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0FBB0447" w:rsidR="00EB19AD" w:rsidRPr="0039780E" w:rsidRDefault="00EB19AD" w:rsidP="00EB19AD">
      <w:pPr>
        <w:pStyle w:val="Titel-Headline"/>
        <w:rPr>
          <w:lang w:val="en-US"/>
        </w:rPr>
      </w:pPr>
      <w:bookmarkStart w:id="0" w:name="Untertitel"/>
      <w:r w:rsidRPr="0039780E">
        <w:rPr>
          <w:lang w:val="en-US"/>
        </w:rPr>
        <w:t xml:space="preserve">Press </w:t>
      </w:r>
      <w:r w:rsidR="00661476">
        <w:rPr>
          <w:lang w:val="en-US"/>
        </w:rPr>
        <w:t>r</w:t>
      </w:r>
      <w:r w:rsidRPr="0039780E">
        <w:rPr>
          <w:lang w:val="en-US"/>
        </w:rPr>
        <w:t>elease</w:t>
      </w:r>
    </w:p>
    <w:p w14:paraId="5FE12E56" w14:textId="77777777" w:rsidR="00CE71C0" w:rsidRPr="0039780E" w:rsidRDefault="00CE71C0" w:rsidP="00064547">
      <w:pPr>
        <w:pStyle w:val="Linie"/>
        <w:rPr>
          <w:lang w:val="en-US"/>
        </w:rPr>
      </w:pPr>
      <w:r w:rsidRPr="0039780E">
        <w:rPr>
          <w:noProof/>
          <w:lang w:eastAsia="de-DE"/>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w16du="http://schemas.microsoft.com/office/word/2023/wordml/word16du" xmlns:a="http://schemas.openxmlformats.org/drawingml/2006/main">
            <w:pict>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0A28908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67D004AF" w14:textId="214E3280" w:rsidR="008B158F" w:rsidRPr="00755FC1" w:rsidRDefault="001D2966" w:rsidP="008B158F">
      <w:pPr>
        <w:pStyle w:val="Dachzeile"/>
        <w:rPr>
          <w:lang w:val="en-US"/>
        </w:rPr>
      </w:pPr>
      <w:r w:rsidRPr="001D2966">
        <w:rPr>
          <w:lang w:val="en-US"/>
        </w:rPr>
        <w:t>Latest technology and greater flexibility</w:t>
      </w:r>
    </w:p>
    <w:p w14:paraId="325089D0" w14:textId="6F851CA7" w:rsidR="008B158F" w:rsidRPr="00517E66" w:rsidRDefault="00703E5E" w:rsidP="008B158F">
      <w:pPr>
        <w:pStyle w:val="Titel-Subline"/>
        <w:rPr>
          <w:lang w:val="en-US"/>
        </w:rPr>
      </w:pPr>
      <w:r w:rsidRPr="00703E5E">
        <w:rPr>
          <w:lang w:val="en-US"/>
        </w:rPr>
        <w:t>Dürr expands training center in Bietigheim-Bissingen</w:t>
      </w:r>
    </w:p>
    <w:p w14:paraId="56C3C681" w14:textId="776BD462" w:rsidR="008B158F" w:rsidRPr="00755FC1" w:rsidRDefault="00023253" w:rsidP="008B158F">
      <w:pPr>
        <w:pStyle w:val="Flietext"/>
        <w:rPr>
          <w:rStyle w:val="Fettung"/>
          <w:lang w:val="en-US"/>
        </w:rPr>
      </w:pPr>
      <w:r w:rsidRPr="6F88FBD7">
        <w:rPr>
          <w:rStyle w:val="Fettung"/>
          <w:lang w:val="en-US"/>
        </w:rPr>
        <w:t xml:space="preserve">Bietigheim-Bissingen, </w:t>
      </w:r>
      <w:r w:rsidR="00CF22D5">
        <w:rPr>
          <w:rStyle w:val="Fettung"/>
          <w:lang w:val="en-US"/>
        </w:rPr>
        <w:t>June</w:t>
      </w:r>
      <w:r w:rsidR="00FD4169">
        <w:rPr>
          <w:rStyle w:val="Fettung"/>
          <w:lang w:val="en-US"/>
        </w:rPr>
        <w:t xml:space="preserve"> 25, 2025</w:t>
      </w:r>
      <w:r w:rsidRPr="6F88FBD7">
        <w:rPr>
          <w:rStyle w:val="Fettung"/>
          <w:lang w:val="en-US"/>
        </w:rPr>
        <w:t xml:space="preserve"> – </w:t>
      </w:r>
      <w:r w:rsidR="006F5A90" w:rsidRPr="6F88FBD7">
        <w:rPr>
          <w:rStyle w:val="Fettung"/>
          <w:lang w:val="en-US"/>
        </w:rPr>
        <w:t xml:space="preserve">The machine and plant manufacturer Dürr </w:t>
      </w:r>
      <w:r w:rsidR="3E9302DD" w:rsidRPr="6F88FBD7">
        <w:rPr>
          <w:rStyle w:val="Fettung"/>
          <w:lang w:val="en-US"/>
        </w:rPr>
        <w:t>has expanded</w:t>
      </w:r>
      <w:r w:rsidR="006F5A90" w:rsidRPr="6F88FBD7">
        <w:rPr>
          <w:rStyle w:val="Fettung"/>
          <w:lang w:val="en-US"/>
        </w:rPr>
        <w:t xml:space="preserve"> its training center</w:t>
      </w:r>
      <w:r w:rsidR="05848301" w:rsidRPr="6F88FBD7">
        <w:rPr>
          <w:rStyle w:val="Fettung"/>
          <w:lang w:val="en-US"/>
        </w:rPr>
        <w:t xml:space="preserve"> </w:t>
      </w:r>
      <w:r w:rsidR="1DC28C5C" w:rsidRPr="6F88FBD7">
        <w:rPr>
          <w:rStyle w:val="Fettung"/>
          <w:lang w:val="en-US"/>
        </w:rPr>
        <w:t xml:space="preserve">by </w:t>
      </w:r>
      <w:r w:rsidR="05848301" w:rsidRPr="6F88FBD7">
        <w:rPr>
          <w:rStyle w:val="Fettung"/>
          <w:lang w:val="en-US"/>
        </w:rPr>
        <w:t>adding a sealing robot cell</w:t>
      </w:r>
      <w:r w:rsidR="006F5A90" w:rsidRPr="6F88FBD7">
        <w:rPr>
          <w:rStyle w:val="Fettung"/>
          <w:lang w:val="en-US"/>
        </w:rPr>
        <w:t xml:space="preserve">. Since May, customers have been receiving </w:t>
      </w:r>
      <w:r w:rsidR="6BEC4063" w:rsidRPr="6F88FBD7">
        <w:rPr>
          <w:rStyle w:val="Fettung"/>
          <w:lang w:val="en-US"/>
        </w:rPr>
        <w:t xml:space="preserve">hands-on </w:t>
      </w:r>
      <w:r w:rsidR="006F5A90" w:rsidRPr="6F88FBD7">
        <w:rPr>
          <w:rStyle w:val="Fettung"/>
          <w:lang w:val="en-US"/>
        </w:rPr>
        <w:t>training in the latest sealing technology under real conditions at the company's headquarters in Bietigheim-Bissingen.</w:t>
      </w:r>
    </w:p>
    <w:p w14:paraId="2FA329D1" w14:textId="77777777" w:rsidR="008B158F" w:rsidRPr="00755FC1" w:rsidRDefault="008B158F" w:rsidP="008B158F">
      <w:pPr>
        <w:pStyle w:val="Flietext"/>
        <w:rPr>
          <w:lang w:val="en-US"/>
        </w:rPr>
      </w:pPr>
    </w:p>
    <w:p w14:paraId="3865189F" w14:textId="24D22194" w:rsidR="008B158F" w:rsidRDefault="00A46D96" w:rsidP="6F88FBD7">
      <w:pPr>
        <w:pStyle w:val="Flietext"/>
        <w:rPr>
          <w:lang w:val="en-US"/>
        </w:rPr>
      </w:pPr>
      <w:r w:rsidRPr="6F88FBD7">
        <w:rPr>
          <w:lang w:val="en-US"/>
        </w:rPr>
        <w:t>Well-trained personnel are essential to ensur</w:t>
      </w:r>
      <w:r w:rsidR="3798B75E" w:rsidRPr="6F88FBD7">
        <w:rPr>
          <w:lang w:val="en-US"/>
        </w:rPr>
        <w:t>ing</w:t>
      </w:r>
      <w:r w:rsidRPr="6F88FBD7">
        <w:rPr>
          <w:lang w:val="en-US"/>
        </w:rPr>
        <w:t xml:space="preserve"> high product quality and long-term </w:t>
      </w:r>
      <w:r w:rsidR="14751032" w:rsidRPr="6F88FBD7">
        <w:rPr>
          <w:lang w:val="en-US"/>
        </w:rPr>
        <w:t xml:space="preserve">system </w:t>
      </w:r>
      <w:r w:rsidRPr="6F88FBD7">
        <w:rPr>
          <w:lang w:val="en-US"/>
        </w:rPr>
        <w:t>availability. That is why Dürr offers target</w:t>
      </w:r>
      <w:r w:rsidR="51AC9045" w:rsidRPr="6F88FBD7">
        <w:rPr>
          <w:lang w:val="en-US"/>
        </w:rPr>
        <w:t>ed</w:t>
      </w:r>
      <w:r w:rsidRPr="6F88FBD7">
        <w:rPr>
          <w:lang w:val="en-US"/>
        </w:rPr>
        <w:t xml:space="preserve"> training </w:t>
      </w:r>
      <w:r w:rsidR="34A9778C" w:rsidRPr="6F88FBD7">
        <w:rPr>
          <w:lang w:val="en-US"/>
        </w:rPr>
        <w:t>programs</w:t>
      </w:r>
      <w:r w:rsidRPr="6F88FBD7">
        <w:rPr>
          <w:lang w:val="en-US"/>
        </w:rPr>
        <w:t xml:space="preserve"> </w:t>
      </w:r>
      <w:r w:rsidR="731996FA" w:rsidRPr="6F88FBD7">
        <w:rPr>
          <w:lang w:val="en-US"/>
        </w:rPr>
        <w:t xml:space="preserve">tailored to different user groups, delivered </w:t>
      </w:r>
      <w:r w:rsidRPr="6F88FBD7">
        <w:rPr>
          <w:lang w:val="en-US"/>
        </w:rPr>
        <w:t>under production-oriented conditions in the field of paint and thick-film application.</w:t>
      </w:r>
    </w:p>
    <w:p w14:paraId="73C91961" w14:textId="74CC3F51" w:rsidR="008B158F" w:rsidRDefault="008B158F" w:rsidP="6F88FBD7">
      <w:pPr>
        <w:pStyle w:val="Flietext"/>
        <w:rPr>
          <w:lang w:val="en-US"/>
        </w:rPr>
      </w:pPr>
    </w:p>
    <w:p w14:paraId="79855D11" w14:textId="26929744" w:rsidR="008B158F" w:rsidRDefault="00A46D96" w:rsidP="008B158F">
      <w:pPr>
        <w:pStyle w:val="Flietext"/>
        <w:rPr>
          <w:lang w:val="en-US"/>
        </w:rPr>
      </w:pPr>
      <w:r w:rsidRPr="6F88FBD7">
        <w:rPr>
          <w:lang w:val="en-US"/>
        </w:rPr>
        <w:t xml:space="preserve">In spring 2025, the company expanded its training center in Bietigheim-Bissingen with a sealing robot cell </w:t>
      </w:r>
      <w:r w:rsidR="0933DABF" w:rsidRPr="6F88FBD7">
        <w:rPr>
          <w:lang w:val="en-US"/>
        </w:rPr>
        <w:t>equipped with</w:t>
      </w:r>
      <w:r w:rsidRPr="6F88FBD7">
        <w:rPr>
          <w:lang w:val="en-US"/>
        </w:rPr>
        <w:t xml:space="preserve"> </w:t>
      </w:r>
      <w:proofErr w:type="spellStart"/>
      <w:r w:rsidRPr="6F88FBD7">
        <w:rPr>
          <w:b/>
          <w:bCs/>
          <w:lang w:val="en-US"/>
        </w:rPr>
        <w:t>Eco</w:t>
      </w:r>
      <w:r w:rsidRPr="6F88FBD7">
        <w:rPr>
          <w:lang w:val="en-US"/>
        </w:rPr>
        <w:t>Rail</w:t>
      </w:r>
      <w:proofErr w:type="spellEnd"/>
      <w:r w:rsidRPr="6F88FBD7">
        <w:rPr>
          <w:lang w:val="en-US"/>
        </w:rPr>
        <w:t xml:space="preserve"> HS and two latest-generation </w:t>
      </w:r>
      <w:r w:rsidR="40EF912C" w:rsidRPr="6F88FBD7">
        <w:rPr>
          <w:lang w:val="en-US"/>
        </w:rPr>
        <w:t xml:space="preserve">robots: the </w:t>
      </w:r>
      <w:proofErr w:type="spellStart"/>
      <w:r w:rsidRPr="6F88FBD7">
        <w:rPr>
          <w:b/>
          <w:bCs/>
          <w:lang w:val="en-US"/>
        </w:rPr>
        <w:t>Eco</w:t>
      </w:r>
      <w:r w:rsidRPr="6F88FBD7">
        <w:rPr>
          <w:lang w:val="en-US"/>
        </w:rPr>
        <w:t>RS</w:t>
      </w:r>
      <w:proofErr w:type="spellEnd"/>
      <w:r w:rsidRPr="6F88FBD7">
        <w:rPr>
          <w:lang w:val="en-US"/>
        </w:rPr>
        <w:t xml:space="preserve"> N20i and </w:t>
      </w:r>
      <w:proofErr w:type="spellStart"/>
      <w:r w:rsidRPr="6F88FBD7">
        <w:rPr>
          <w:b/>
          <w:bCs/>
          <w:lang w:val="en-US"/>
        </w:rPr>
        <w:t>Eco</w:t>
      </w:r>
      <w:r w:rsidRPr="6F88FBD7">
        <w:rPr>
          <w:lang w:val="en-US"/>
        </w:rPr>
        <w:t>RS</w:t>
      </w:r>
      <w:proofErr w:type="spellEnd"/>
      <w:r w:rsidRPr="6F88FBD7">
        <w:rPr>
          <w:lang w:val="en-US"/>
        </w:rPr>
        <w:t xml:space="preserve"> L15i. These are complemented by </w:t>
      </w:r>
      <w:proofErr w:type="spellStart"/>
      <w:r w:rsidRPr="6F88FBD7">
        <w:rPr>
          <w:b/>
          <w:bCs/>
          <w:lang w:val="en-US"/>
        </w:rPr>
        <w:t>Eco</w:t>
      </w:r>
      <w:r w:rsidRPr="6F88FBD7">
        <w:rPr>
          <w:lang w:val="en-US"/>
        </w:rPr>
        <w:t>Shot</w:t>
      </w:r>
      <w:proofErr w:type="spellEnd"/>
      <w:r w:rsidRPr="6F88FBD7">
        <w:rPr>
          <w:lang w:val="en-US"/>
        </w:rPr>
        <w:t xml:space="preserve"> Meter and </w:t>
      </w:r>
      <w:r w:rsidRPr="6F88FBD7">
        <w:rPr>
          <w:b/>
          <w:bCs/>
          <w:lang w:val="en-US"/>
        </w:rPr>
        <w:t>Eco</w:t>
      </w:r>
      <w:r w:rsidRPr="6F88FBD7">
        <w:rPr>
          <w:lang w:val="en-US"/>
        </w:rPr>
        <w:t xml:space="preserve">Gun2 3D dosing and application technology. The </w:t>
      </w:r>
      <w:proofErr w:type="spellStart"/>
      <w:r w:rsidRPr="6F88FBD7">
        <w:rPr>
          <w:b/>
          <w:bCs/>
          <w:lang w:val="en-US"/>
        </w:rPr>
        <w:t>Eco</w:t>
      </w:r>
      <w:r w:rsidRPr="6F88FBD7">
        <w:rPr>
          <w:lang w:val="en-US"/>
        </w:rPr>
        <w:t>Temp</w:t>
      </w:r>
      <w:proofErr w:type="spellEnd"/>
      <w:r w:rsidRPr="6F88FBD7">
        <w:rPr>
          <w:lang w:val="en-US"/>
        </w:rPr>
        <w:t xml:space="preserve"> </w:t>
      </w:r>
      <w:r w:rsidR="009E0897">
        <w:rPr>
          <w:lang w:val="en-US"/>
        </w:rPr>
        <w:t>PT</w:t>
      </w:r>
      <w:r w:rsidR="000B54CA">
        <w:rPr>
          <w:lang w:val="en-US"/>
        </w:rPr>
        <w:t xml:space="preserve"> </w:t>
      </w:r>
      <w:r w:rsidRPr="6F88FBD7">
        <w:rPr>
          <w:lang w:val="en-US"/>
        </w:rPr>
        <w:t xml:space="preserve">temperature control system is also </w:t>
      </w:r>
      <w:r w:rsidR="65D6E136" w:rsidRPr="6F88FBD7">
        <w:rPr>
          <w:lang w:val="en-US"/>
        </w:rPr>
        <w:t>included,</w:t>
      </w:r>
      <w:r w:rsidRPr="6F88FBD7">
        <w:rPr>
          <w:lang w:val="en-US"/>
        </w:rPr>
        <w:t xml:space="preserve"> bring</w:t>
      </w:r>
      <w:r w:rsidR="20205056" w:rsidRPr="6F88FBD7">
        <w:rPr>
          <w:lang w:val="en-US"/>
        </w:rPr>
        <w:t>ing</w:t>
      </w:r>
      <w:r w:rsidRPr="6F88FBD7">
        <w:rPr>
          <w:lang w:val="en-US"/>
        </w:rPr>
        <w:t xml:space="preserve"> the highly viscous sealing material to the required</w:t>
      </w:r>
      <w:r w:rsidR="1276DE19" w:rsidRPr="6F88FBD7">
        <w:rPr>
          <w:lang w:val="en-US"/>
        </w:rPr>
        <w:t xml:space="preserve"> processing</w:t>
      </w:r>
      <w:r w:rsidRPr="6F88FBD7">
        <w:rPr>
          <w:lang w:val="en-US"/>
        </w:rPr>
        <w:t xml:space="preserve"> temperature.</w:t>
      </w:r>
    </w:p>
    <w:p w14:paraId="47EB68B0" w14:textId="77777777" w:rsidR="00A46D96" w:rsidRPr="00755FC1" w:rsidRDefault="00A46D96" w:rsidP="008B158F">
      <w:pPr>
        <w:pStyle w:val="Flietext"/>
        <w:rPr>
          <w:lang w:val="en-US"/>
        </w:rPr>
      </w:pPr>
    </w:p>
    <w:p w14:paraId="4939E54A" w14:textId="2F4AA55C" w:rsidR="00042C6E" w:rsidRPr="00E84A71" w:rsidRDefault="00E84A71">
      <w:pPr>
        <w:rPr>
          <w:rStyle w:val="Fettung"/>
          <w:b w:val="0"/>
          <w:lang w:val="en-US"/>
        </w:rPr>
      </w:pPr>
      <w:r w:rsidRPr="6F88FBD7">
        <w:rPr>
          <w:rStyle w:val="Fettung"/>
          <w:b w:val="0"/>
          <w:lang w:val="en-US"/>
        </w:rPr>
        <w:t xml:space="preserve">Dr. José Gamero, head of the training center at Dürr, summarizes the advantages: “The </w:t>
      </w:r>
      <w:r w:rsidR="6B167D7C" w:rsidRPr="6F88FBD7">
        <w:rPr>
          <w:rStyle w:val="Fettung"/>
          <w:b w:val="0"/>
          <w:lang w:val="en-US"/>
        </w:rPr>
        <w:t>expansion</w:t>
      </w:r>
      <w:r w:rsidRPr="6F88FBD7">
        <w:rPr>
          <w:rStyle w:val="Fettung"/>
          <w:b w:val="0"/>
          <w:lang w:val="en-US"/>
        </w:rPr>
        <w:t xml:space="preserve"> allows us to </w:t>
      </w:r>
      <w:r w:rsidR="0891F157" w:rsidRPr="6F88FBD7">
        <w:rPr>
          <w:rStyle w:val="Fettung"/>
          <w:b w:val="0"/>
          <w:lang w:val="en-US"/>
        </w:rPr>
        <w:t>offer</w:t>
      </w:r>
      <w:r w:rsidRPr="6F88FBD7">
        <w:rPr>
          <w:rStyle w:val="Fettung"/>
          <w:b w:val="0"/>
          <w:lang w:val="en-US"/>
        </w:rPr>
        <w:t xml:space="preserve"> ideal training for our customers </w:t>
      </w:r>
      <w:r w:rsidR="7C84BFEB" w:rsidRPr="6F88FBD7">
        <w:rPr>
          <w:rStyle w:val="Fettung"/>
          <w:b w:val="0"/>
          <w:lang w:val="en-US"/>
        </w:rPr>
        <w:t>using</w:t>
      </w:r>
      <w:r w:rsidRPr="6F88FBD7">
        <w:rPr>
          <w:rStyle w:val="Fettung"/>
          <w:b w:val="0"/>
          <w:lang w:val="en-US"/>
        </w:rPr>
        <w:t xml:space="preserve"> the latest Dürr sealing technology. We offer courses on mechanical </w:t>
      </w:r>
      <w:r w:rsidR="5B30DD09" w:rsidRPr="6F88FBD7">
        <w:rPr>
          <w:rStyle w:val="Fettung"/>
          <w:b w:val="0"/>
          <w:lang w:val="en-US"/>
        </w:rPr>
        <w:t xml:space="preserve">and electrical </w:t>
      </w:r>
      <w:r w:rsidRPr="6F88FBD7">
        <w:rPr>
          <w:rStyle w:val="Fettung"/>
          <w:b w:val="0"/>
          <w:lang w:val="en-US"/>
        </w:rPr>
        <w:t>maintenance of the technology</w:t>
      </w:r>
      <w:r w:rsidR="74D5CDCE" w:rsidRPr="6F88FBD7">
        <w:rPr>
          <w:rStyle w:val="Fettung"/>
          <w:b w:val="0"/>
          <w:lang w:val="en-US"/>
        </w:rPr>
        <w:t>, including</w:t>
      </w:r>
      <w:r w:rsidRPr="6F88FBD7">
        <w:rPr>
          <w:rStyle w:val="Fettung"/>
          <w:b w:val="0"/>
          <w:lang w:val="en-US"/>
        </w:rPr>
        <w:t xml:space="preserve"> assemblies and control </w:t>
      </w:r>
      <w:r w:rsidRPr="6F88FBD7">
        <w:rPr>
          <w:rStyle w:val="Fettung"/>
          <w:b w:val="0"/>
          <w:lang w:val="en-US"/>
        </w:rPr>
        <w:lastRenderedPageBreak/>
        <w:t xml:space="preserve">systems.” </w:t>
      </w:r>
      <w:r w:rsidR="00AC316A" w:rsidRPr="00AC316A">
        <w:rPr>
          <w:rStyle w:val="Fettung"/>
          <w:b w:val="0"/>
          <w:lang w:val="en-US"/>
        </w:rPr>
        <w:t xml:space="preserve">Furthermore, </w:t>
      </w:r>
      <w:r w:rsidR="00AC316A">
        <w:rPr>
          <w:rStyle w:val="Fettung"/>
          <w:b w:val="0"/>
          <w:lang w:val="en-US"/>
        </w:rPr>
        <w:t>r</w:t>
      </w:r>
      <w:r w:rsidRPr="6F88FBD7">
        <w:rPr>
          <w:rStyle w:val="Fettung"/>
          <w:b w:val="0"/>
          <w:lang w:val="en-US"/>
        </w:rPr>
        <w:t xml:space="preserve">obot programming and plant operator training for sealing </w:t>
      </w:r>
      <w:r w:rsidR="00721F7A">
        <w:rPr>
          <w:rStyle w:val="Fettung"/>
          <w:b w:val="0"/>
          <w:lang w:val="en-US"/>
        </w:rPr>
        <w:t>can be provided at this new training cell.</w:t>
      </w:r>
    </w:p>
    <w:p w14:paraId="0EF6FFC9" w14:textId="77777777" w:rsidR="00E84A71" w:rsidRPr="00042C6E" w:rsidRDefault="00E84A71" w:rsidP="00042C6E">
      <w:pPr>
        <w:rPr>
          <w:lang w:val="en-US"/>
        </w:rPr>
      </w:pPr>
    </w:p>
    <w:p w14:paraId="075A9D80" w14:textId="77777777" w:rsidR="00BC423D" w:rsidRPr="00BC423D" w:rsidRDefault="00BC423D" w:rsidP="00BC423D">
      <w:pPr>
        <w:rPr>
          <w:b/>
          <w:bCs/>
          <w:lang w:val="en-US"/>
        </w:rPr>
      </w:pPr>
      <w:r w:rsidRPr="00BC423D">
        <w:rPr>
          <w:b/>
          <w:bCs/>
          <w:lang w:val="en-US"/>
        </w:rPr>
        <w:t>Courses under real conditions</w:t>
      </w:r>
    </w:p>
    <w:p w14:paraId="3A58F936" w14:textId="20EAD80C" w:rsidR="00BC423D" w:rsidRPr="00BC423D" w:rsidRDefault="00BC423D" w:rsidP="00BC423D">
      <w:pPr>
        <w:rPr>
          <w:lang w:val="en-US"/>
        </w:rPr>
      </w:pPr>
      <w:r w:rsidRPr="6F88FBD7">
        <w:rPr>
          <w:lang w:val="en-US"/>
        </w:rPr>
        <w:t xml:space="preserve">Thanks to the </w:t>
      </w:r>
      <w:r w:rsidR="52651088" w:rsidRPr="6F88FBD7">
        <w:rPr>
          <w:lang w:val="en-US"/>
        </w:rPr>
        <w:t>expansion</w:t>
      </w:r>
      <w:r w:rsidRPr="6F88FBD7">
        <w:rPr>
          <w:lang w:val="en-US"/>
        </w:rPr>
        <w:t xml:space="preserve">, participants can now </w:t>
      </w:r>
      <w:r w:rsidR="3165D6A0" w:rsidRPr="6F88FBD7">
        <w:rPr>
          <w:lang w:val="en-US"/>
        </w:rPr>
        <w:t>gain practical experience</w:t>
      </w:r>
      <w:r w:rsidRPr="6F88FBD7">
        <w:rPr>
          <w:lang w:val="en-US"/>
        </w:rPr>
        <w:t xml:space="preserve"> </w:t>
      </w:r>
      <w:r w:rsidR="2E11412A" w:rsidRPr="6F88FBD7">
        <w:rPr>
          <w:lang w:val="en-US"/>
        </w:rPr>
        <w:t>operating</w:t>
      </w:r>
      <w:r w:rsidRPr="6F88FBD7">
        <w:rPr>
          <w:lang w:val="en-US"/>
        </w:rPr>
        <w:t xml:space="preserve"> the new </w:t>
      </w:r>
      <w:proofErr w:type="spellStart"/>
      <w:r w:rsidRPr="6F88FBD7">
        <w:rPr>
          <w:b/>
          <w:bCs/>
          <w:lang w:val="en-US"/>
        </w:rPr>
        <w:t>Eco</w:t>
      </w:r>
      <w:r w:rsidRPr="6F88FBD7">
        <w:rPr>
          <w:lang w:val="en-US"/>
        </w:rPr>
        <w:t>RS</w:t>
      </w:r>
      <w:proofErr w:type="spellEnd"/>
      <w:r w:rsidRPr="6F88FBD7">
        <w:rPr>
          <w:lang w:val="en-US"/>
        </w:rPr>
        <w:t xml:space="preserve"> robot generation under real</w:t>
      </w:r>
      <w:r w:rsidR="2B6E1B15" w:rsidRPr="6F88FBD7">
        <w:rPr>
          <w:lang w:val="en-US"/>
        </w:rPr>
        <w:t>-world</w:t>
      </w:r>
      <w:r w:rsidRPr="6F88FBD7">
        <w:rPr>
          <w:lang w:val="en-US"/>
        </w:rPr>
        <w:t xml:space="preserve"> conditions. The additional robot cell </w:t>
      </w:r>
      <w:r w:rsidR="0D711D2B" w:rsidRPr="6F88FBD7">
        <w:rPr>
          <w:lang w:val="en-US"/>
        </w:rPr>
        <w:t>gives</w:t>
      </w:r>
      <w:r w:rsidRPr="6F88FBD7">
        <w:rPr>
          <w:lang w:val="en-US"/>
        </w:rPr>
        <w:t xml:space="preserve"> the training center</w:t>
      </w:r>
      <w:r w:rsidR="75C9CE3C" w:rsidRPr="6F88FBD7">
        <w:rPr>
          <w:lang w:val="en-US"/>
        </w:rPr>
        <w:t xml:space="preserve"> greater flexibility</w:t>
      </w:r>
      <w:r w:rsidRPr="6F88FBD7">
        <w:rPr>
          <w:lang w:val="en-US"/>
        </w:rPr>
        <w:t xml:space="preserve"> to </w:t>
      </w:r>
      <w:r w:rsidR="282436EE" w:rsidRPr="6F88FBD7">
        <w:rPr>
          <w:lang w:val="en-US"/>
        </w:rPr>
        <w:t>meet</w:t>
      </w:r>
      <w:r w:rsidRPr="6F88FBD7">
        <w:rPr>
          <w:lang w:val="en-US"/>
        </w:rPr>
        <w:t xml:space="preserve"> customer requests and </w:t>
      </w:r>
      <w:r w:rsidR="377067B7" w:rsidRPr="6F88FBD7">
        <w:rPr>
          <w:lang w:val="en-US"/>
        </w:rPr>
        <w:t xml:space="preserve">accommodate more </w:t>
      </w:r>
      <w:r w:rsidR="000B54CA" w:rsidRPr="6F88FBD7">
        <w:rPr>
          <w:lang w:val="en-US"/>
        </w:rPr>
        <w:t>simultaneous</w:t>
      </w:r>
      <w:r w:rsidRPr="6F88FBD7">
        <w:rPr>
          <w:lang w:val="en-US"/>
        </w:rPr>
        <w:t xml:space="preserve"> courses. </w:t>
      </w:r>
    </w:p>
    <w:p w14:paraId="025D71ED" w14:textId="77777777" w:rsidR="00BC423D" w:rsidRPr="00BC423D" w:rsidRDefault="00BC423D" w:rsidP="00BC423D">
      <w:pPr>
        <w:rPr>
          <w:lang w:val="en-US"/>
        </w:rPr>
      </w:pPr>
    </w:p>
    <w:p w14:paraId="567F75FE" w14:textId="2AFD102F" w:rsidR="008B158F" w:rsidRDefault="00BC423D" w:rsidP="00BC423D">
      <w:pPr>
        <w:rPr>
          <w:lang w:val="en-US"/>
        </w:rPr>
      </w:pPr>
      <w:r w:rsidRPr="6F88FBD7">
        <w:rPr>
          <w:lang w:val="en-US"/>
        </w:rPr>
        <w:t xml:space="preserve">In 2024, around 1,000 participants </w:t>
      </w:r>
      <w:r w:rsidR="211E37FC" w:rsidRPr="6F88FBD7">
        <w:rPr>
          <w:lang w:val="en-US"/>
        </w:rPr>
        <w:t>received</w:t>
      </w:r>
      <w:r w:rsidRPr="6F88FBD7">
        <w:rPr>
          <w:lang w:val="en-US"/>
        </w:rPr>
        <w:t xml:space="preserve"> train</w:t>
      </w:r>
      <w:r w:rsidR="0364BD76" w:rsidRPr="6F88FBD7">
        <w:rPr>
          <w:lang w:val="en-US"/>
        </w:rPr>
        <w:t>ing</w:t>
      </w:r>
      <w:r w:rsidRPr="6F88FBD7">
        <w:rPr>
          <w:lang w:val="en-US"/>
        </w:rPr>
        <w:t xml:space="preserve"> in various technical disciplines in </w:t>
      </w:r>
      <w:proofErr w:type="spellStart"/>
      <w:r w:rsidRPr="6F88FBD7">
        <w:rPr>
          <w:lang w:val="en-US"/>
        </w:rPr>
        <w:t>Bietigheim</w:t>
      </w:r>
      <w:proofErr w:type="spellEnd"/>
      <w:r w:rsidRPr="6F88FBD7">
        <w:rPr>
          <w:lang w:val="en-US"/>
        </w:rPr>
        <w:t xml:space="preserve">. In addition, </w:t>
      </w:r>
      <w:r w:rsidR="4AE64E01" w:rsidRPr="6F88FBD7">
        <w:rPr>
          <w:lang w:val="en-US"/>
        </w:rPr>
        <w:t>approximately</w:t>
      </w:r>
      <w:r w:rsidRPr="6F88FBD7">
        <w:rPr>
          <w:lang w:val="en-US"/>
        </w:rPr>
        <w:t xml:space="preserve"> 100 training courses were </w:t>
      </w:r>
      <w:r w:rsidR="5A5009EE" w:rsidRPr="6F88FBD7">
        <w:rPr>
          <w:lang w:val="en-US"/>
        </w:rPr>
        <w:t>conducted on-site</w:t>
      </w:r>
      <w:r w:rsidRPr="6F88FBD7">
        <w:rPr>
          <w:lang w:val="en-US"/>
        </w:rPr>
        <w:t xml:space="preserve"> at customer </w:t>
      </w:r>
      <w:r w:rsidR="1D38B3AC" w:rsidRPr="6F88FBD7">
        <w:rPr>
          <w:lang w:val="en-US"/>
        </w:rPr>
        <w:t>locations</w:t>
      </w:r>
      <w:r w:rsidRPr="6F88FBD7">
        <w:rPr>
          <w:lang w:val="en-US"/>
        </w:rPr>
        <w:t>.</w:t>
      </w:r>
    </w:p>
    <w:p w14:paraId="1081BCEC" w14:textId="77777777" w:rsidR="00A50132" w:rsidRDefault="00A50132" w:rsidP="00BC423D">
      <w:pPr>
        <w:rPr>
          <w:lang w:val="en-US"/>
        </w:rPr>
      </w:pPr>
    </w:p>
    <w:p w14:paraId="6F77504E" w14:textId="77777777" w:rsidR="00A40F5B" w:rsidRPr="00755FC1" w:rsidRDefault="00A40F5B" w:rsidP="00BC423D">
      <w:pPr>
        <w:rPr>
          <w:lang w:val="en-US"/>
        </w:rPr>
      </w:pPr>
    </w:p>
    <w:p w14:paraId="17698E86" w14:textId="7547F2D6" w:rsidR="008B158F" w:rsidRDefault="00002F1C" w:rsidP="008B158F">
      <w:pPr>
        <w:pStyle w:val="Flietext"/>
      </w:pPr>
      <w:r>
        <w:rPr>
          <w:rStyle w:val="berschrift6Zchn"/>
          <w:noProof/>
        </w:rPr>
        <w:drawing>
          <wp:inline distT="0" distB="0" distL="0" distR="0" wp14:anchorId="643BF69F" wp14:editId="6B712DC4">
            <wp:extent cx="4922520" cy="3277870"/>
            <wp:effectExtent l="0" t="0" r="0" b="0"/>
            <wp:docPr id="170770678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3277870"/>
                    </a:xfrm>
                    <a:prstGeom prst="rect">
                      <a:avLst/>
                    </a:prstGeom>
                    <a:noFill/>
                    <a:ln>
                      <a:noFill/>
                    </a:ln>
                  </pic:spPr>
                </pic:pic>
              </a:graphicData>
            </a:graphic>
          </wp:inline>
        </w:drawing>
      </w:r>
    </w:p>
    <w:p w14:paraId="478D6739" w14:textId="6FB746D8" w:rsidR="008B158F" w:rsidRPr="00CB3348" w:rsidRDefault="008B158F" w:rsidP="008B158F">
      <w:pPr>
        <w:pStyle w:val="Abbildung"/>
        <w:rPr>
          <w:lang w:val="en-US"/>
        </w:rPr>
      </w:pPr>
      <w:r w:rsidRPr="00CB3348">
        <w:rPr>
          <w:rStyle w:val="Fettung"/>
          <w:lang w:val="en-US"/>
        </w:rPr>
        <w:t>Figure 1</w:t>
      </w:r>
      <w:r w:rsidRPr="00CB3348">
        <w:rPr>
          <w:lang w:val="en-US"/>
        </w:rPr>
        <w:t xml:space="preserve">: </w:t>
      </w:r>
      <w:r w:rsidR="00CB3348" w:rsidRPr="00CB3348">
        <w:rPr>
          <w:lang w:val="en-US"/>
        </w:rPr>
        <w:t>The Dürr Training Center in Bietigheim-Bissingen is home to a new sealing robot cell.</w:t>
      </w:r>
    </w:p>
    <w:p w14:paraId="64160D0C" w14:textId="77777777" w:rsidR="00002F1C" w:rsidRDefault="00002F1C" w:rsidP="00F46119">
      <w:pPr>
        <w:rPr>
          <w:b/>
          <w:lang w:val="en-US"/>
        </w:rPr>
      </w:pPr>
    </w:p>
    <w:p w14:paraId="1268750A" w14:textId="77777777" w:rsidR="00712DF4" w:rsidRDefault="00712DF4" w:rsidP="00F46119">
      <w:pPr>
        <w:rPr>
          <w:b/>
          <w:lang w:val="en-US"/>
        </w:rPr>
      </w:pPr>
    </w:p>
    <w:p w14:paraId="44E44801" w14:textId="739CDEA3" w:rsidR="00F46119" w:rsidRPr="00F46119" w:rsidRDefault="00F46119" w:rsidP="00F46119">
      <w:pPr>
        <w:rPr>
          <w:b/>
          <w:lang w:val="en-US"/>
        </w:rPr>
      </w:pPr>
      <w:r w:rsidRPr="00F46119">
        <w:rPr>
          <w:b/>
          <w:lang w:val="en-US"/>
        </w:rPr>
        <w:lastRenderedPageBreak/>
        <w:t>About Dürr</w:t>
      </w:r>
    </w:p>
    <w:p w14:paraId="04AB1506" w14:textId="77777777" w:rsidR="00F46119" w:rsidRPr="00F46119" w:rsidRDefault="00F46119" w:rsidP="00F46119">
      <w:pPr>
        <w:spacing w:line="240" w:lineRule="auto"/>
        <w:rPr>
          <w:rFonts w:cs="Arial"/>
          <w:color w:val="auto"/>
          <w:sz w:val="18"/>
          <w:szCs w:val="18"/>
          <w:lang w:val="en-US" w:eastAsia="ja-JP"/>
        </w:rPr>
      </w:pPr>
      <w:r w:rsidRPr="00B301F4">
        <w:rPr>
          <w:rFonts w:cs="Arial"/>
          <w:color w:val="auto"/>
          <w:sz w:val="18"/>
          <w:szCs w:val="18"/>
          <w:lang w:val="en-US" w:eastAsia="ja-JP"/>
        </w:rPr>
        <w:t xml:space="preserve">The Dürr Group is one of the world's leading mechanical and plant engineering firms with </w:t>
      </w:r>
      <w:proofErr w:type="gramStart"/>
      <w:r w:rsidRPr="00B301F4">
        <w:rPr>
          <w:rFonts w:cs="Arial"/>
          <w:color w:val="auto"/>
          <w:sz w:val="18"/>
          <w:szCs w:val="18"/>
          <w:lang w:val="en-US" w:eastAsia="ja-JP"/>
        </w:rPr>
        <w:t>particular expertise</w:t>
      </w:r>
      <w:proofErr w:type="gramEnd"/>
      <w:r w:rsidRPr="00B301F4">
        <w:rPr>
          <w:rFonts w:cs="Arial"/>
          <w:color w:val="auto"/>
          <w:sz w:val="18"/>
          <w:szCs w:val="18"/>
          <w:lang w:val="en-US" w:eastAsia="ja-JP"/>
        </w:rPr>
        <w:t xml:space="preserve"> in the technology fields of automation, digitalization, and energy efficiency. Its products, systems, and services enable highly efficient and sustainable manufacturing processes – mainly in the automotive industry and for producers of furniture and timber houses, but also in sectors such as the chemical and pharmaceutical industries, medical devices, electrical engineering, and battery production. In 2024, the company generated sales of €4.7 billion. The Dürr Group has around 18,400 employees and 139 business locations in 33 countries. As of January 1, 2025, the former divisions Paint and Final Assembly Systems and Application Technology were merged to form the new Automotive division. Since then, the Dürr Group has been operating in the market with four divisions: </w:t>
      </w:r>
    </w:p>
    <w:p w14:paraId="325245AC" w14:textId="77777777" w:rsidR="00F46119" w:rsidRPr="00B301F4" w:rsidRDefault="00F46119" w:rsidP="00F46119">
      <w:pPr>
        <w:suppressAutoHyphens/>
        <w:autoSpaceDN w:val="0"/>
        <w:spacing w:line="240" w:lineRule="auto"/>
        <w:rPr>
          <w:rFonts w:cs="Arial"/>
          <w:color w:val="auto"/>
          <w:sz w:val="18"/>
          <w:szCs w:val="18"/>
          <w:lang w:val="en-US" w:eastAsia="ja-JP"/>
        </w:rPr>
      </w:pPr>
    </w:p>
    <w:p w14:paraId="19479DB2" w14:textId="77777777" w:rsidR="00F46119" w:rsidRPr="00B301F4"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Automotive:</w:t>
      </w:r>
      <w:r w:rsidRPr="00B301F4">
        <w:rPr>
          <w:rFonts w:cs="Arial"/>
          <w:color w:val="auto"/>
          <w:sz w:val="18"/>
          <w:szCs w:val="18"/>
          <w:lang w:val="en-US" w:eastAsia="ja-JP"/>
        </w:rPr>
        <w:t xml:space="preserve"> painting technology, final assembly, testing and filling technology </w:t>
      </w:r>
    </w:p>
    <w:p w14:paraId="6B7970B5" w14:textId="77777777" w:rsidR="00F46119" w:rsidRPr="00B301F4"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Industrial Automation:</w:t>
      </w:r>
      <w:r w:rsidRPr="00B301F4">
        <w:rPr>
          <w:rFonts w:cs="Arial"/>
          <w:color w:val="auto"/>
          <w:sz w:val="18"/>
          <w:szCs w:val="18"/>
          <w:lang w:val="en-US" w:eastAsia="ja-JP"/>
        </w:rPr>
        <w:t xml:space="preserve"> automated assembly and test systems for automotive components, medical devices, and consumer goods as well as balancing technology solutions and coating systems for battery electrodes </w:t>
      </w:r>
    </w:p>
    <w:p w14:paraId="2CE5AEB1" w14:textId="77777777" w:rsidR="00F46119" w:rsidRPr="00B301F4"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 xml:space="preserve">Woodworking: </w:t>
      </w:r>
      <w:r w:rsidRPr="00B301F4">
        <w:rPr>
          <w:rFonts w:cs="Arial"/>
          <w:color w:val="auto"/>
          <w:sz w:val="18"/>
          <w:szCs w:val="18"/>
          <w:lang w:val="en-US" w:eastAsia="ja-JP"/>
        </w:rPr>
        <w:t xml:space="preserve">machinery and equipment for the woodworking industry </w:t>
      </w:r>
    </w:p>
    <w:p w14:paraId="026B752D" w14:textId="77777777" w:rsidR="00F46119" w:rsidRPr="00F46119" w:rsidRDefault="00F46119" w:rsidP="00F46119">
      <w:pPr>
        <w:numPr>
          <w:ilvl w:val="0"/>
          <w:numId w:val="20"/>
        </w:numPr>
        <w:suppressAutoHyphens/>
        <w:autoSpaceDN w:val="0"/>
        <w:spacing w:line="240" w:lineRule="auto"/>
        <w:textAlignment w:val="baseline"/>
        <w:rPr>
          <w:rFonts w:cs="Arial"/>
          <w:color w:val="auto"/>
          <w:sz w:val="18"/>
          <w:szCs w:val="18"/>
          <w:lang w:val="en-US" w:eastAsia="ja-JP"/>
        </w:rPr>
      </w:pPr>
      <w:r w:rsidRPr="00B301F4">
        <w:rPr>
          <w:rFonts w:cs="Arial"/>
          <w:b/>
          <w:bCs/>
          <w:color w:val="auto"/>
          <w:sz w:val="18"/>
          <w:szCs w:val="18"/>
          <w:lang w:val="en-US" w:eastAsia="ja-JP"/>
        </w:rPr>
        <w:t>Clean Technology Systems Environmental:</w:t>
      </w:r>
      <w:r w:rsidRPr="00B301F4">
        <w:rPr>
          <w:rFonts w:cs="Arial"/>
          <w:color w:val="auto"/>
          <w:sz w:val="18"/>
          <w:szCs w:val="18"/>
          <w:lang w:val="en-US" w:eastAsia="ja-JP"/>
        </w:rPr>
        <w:t xml:space="preserve"> air pollution control and noise abatement systems</w:t>
      </w:r>
    </w:p>
    <w:p w14:paraId="6F7AEDA7" w14:textId="77777777" w:rsidR="00F46119" w:rsidRPr="00B301F4" w:rsidRDefault="00F46119" w:rsidP="00F46119">
      <w:pPr>
        <w:suppressAutoHyphens/>
        <w:autoSpaceDN w:val="0"/>
        <w:spacing w:line="240" w:lineRule="auto"/>
        <w:ind w:left="360"/>
        <w:textAlignment w:val="baseline"/>
        <w:rPr>
          <w:rFonts w:cs="Arial"/>
          <w:color w:val="auto"/>
          <w:sz w:val="18"/>
          <w:szCs w:val="18"/>
          <w:lang w:val="en-US" w:eastAsia="ja-JP"/>
        </w:rPr>
      </w:pPr>
    </w:p>
    <w:p w14:paraId="59FC0340" w14:textId="77777777" w:rsidR="00F46119" w:rsidRPr="00A40F5B" w:rsidRDefault="00F46119" w:rsidP="00F46119">
      <w:pPr>
        <w:spacing w:line="280" w:lineRule="atLeast"/>
        <w:rPr>
          <w:rStyle w:val="Fettung"/>
          <w:sz w:val="20"/>
          <w:szCs w:val="22"/>
          <w:lang w:val="en-US"/>
        </w:rPr>
      </w:pPr>
      <w:r w:rsidRPr="00A40F5B">
        <w:rPr>
          <w:rStyle w:val="Fettung"/>
          <w:sz w:val="20"/>
          <w:szCs w:val="22"/>
          <w:lang w:val="en-US"/>
        </w:rPr>
        <w:t>Contact</w:t>
      </w:r>
    </w:p>
    <w:p w14:paraId="34158817" w14:textId="77777777" w:rsidR="00F46119" w:rsidRPr="00A40F5B" w:rsidRDefault="00F46119" w:rsidP="00F46119">
      <w:pPr>
        <w:tabs>
          <w:tab w:val="left" w:pos="0"/>
          <w:tab w:val="left" w:pos="851"/>
          <w:tab w:val="left" w:pos="4253"/>
        </w:tabs>
        <w:spacing w:line="276" w:lineRule="auto"/>
        <w:ind w:right="284"/>
        <w:outlineLvl w:val="0"/>
        <w:rPr>
          <w:rFonts w:cs="Arial"/>
          <w:sz w:val="20"/>
          <w:szCs w:val="22"/>
          <w:lang w:val="en-US"/>
        </w:rPr>
      </w:pPr>
      <w:r w:rsidRPr="00A40F5B">
        <w:rPr>
          <w:rFonts w:cs="Arial"/>
          <w:sz w:val="20"/>
          <w:szCs w:val="22"/>
          <w:lang w:val="en-US"/>
        </w:rPr>
        <w:t>Dürr Systems AG</w:t>
      </w:r>
    </w:p>
    <w:p w14:paraId="3912AC07" w14:textId="77777777" w:rsidR="00F46119" w:rsidRPr="00A40F5B" w:rsidRDefault="00F46119" w:rsidP="00F46119">
      <w:pPr>
        <w:tabs>
          <w:tab w:val="left" w:pos="0"/>
          <w:tab w:val="left" w:pos="851"/>
          <w:tab w:val="left" w:pos="4253"/>
        </w:tabs>
        <w:spacing w:line="276" w:lineRule="auto"/>
        <w:ind w:right="284"/>
        <w:rPr>
          <w:rFonts w:cs="Arial"/>
          <w:sz w:val="20"/>
          <w:szCs w:val="22"/>
          <w:lang w:val="en-US"/>
        </w:rPr>
      </w:pPr>
      <w:r w:rsidRPr="00A40F5B">
        <w:rPr>
          <w:rFonts w:cs="Arial"/>
          <w:sz w:val="20"/>
          <w:szCs w:val="22"/>
          <w:lang w:val="en-US"/>
        </w:rPr>
        <w:t>Carina Lachnit</w:t>
      </w:r>
    </w:p>
    <w:p w14:paraId="1C5E61EF" w14:textId="77777777" w:rsidR="00F46119" w:rsidRPr="00A40F5B" w:rsidRDefault="00F46119" w:rsidP="00F46119">
      <w:pPr>
        <w:tabs>
          <w:tab w:val="left" w:pos="0"/>
          <w:tab w:val="left" w:pos="851"/>
          <w:tab w:val="left" w:pos="4253"/>
        </w:tabs>
        <w:spacing w:line="276" w:lineRule="auto"/>
        <w:ind w:right="284"/>
        <w:rPr>
          <w:rFonts w:cs="Arial"/>
          <w:sz w:val="20"/>
          <w:szCs w:val="22"/>
          <w:lang w:val="en-US"/>
        </w:rPr>
      </w:pPr>
      <w:r w:rsidRPr="00A40F5B">
        <w:rPr>
          <w:rFonts w:cs="Arial"/>
          <w:sz w:val="20"/>
          <w:szCs w:val="22"/>
          <w:lang w:val="en-US"/>
        </w:rPr>
        <w:t>Marketing</w:t>
      </w:r>
    </w:p>
    <w:p w14:paraId="6BDFDC0C" w14:textId="77777777" w:rsidR="00F46119" w:rsidRPr="00A40F5B" w:rsidRDefault="00F46119" w:rsidP="00F46119">
      <w:pPr>
        <w:tabs>
          <w:tab w:val="left" w:pos="0"/>
          <w:tab w:val="left" w:pos="851"/>
          <w:tab w:val="left" w:pos="4253"/>
        </w:tabs>
        <w:spacing w:line="276" w:lineRule="auto"/>
        <w:ind w:right="284"/>
        <w:rPr>
          <w:rFonts w:cs="Arial"/>
          <w:sz w:val="20"/>
          <w:szCs w:val="22"/>
          <w:lang w:val="en-US"/>
        </w:rPr>
      </w:pPr>
      <w:r w:rsidRPr="00A40F5B">
        <w:rPr>
          <w:rFonts w:cs="Arial"/>
          <w:sz w:val="20"/>
          <w:szCs w:val="22"/>
          <w:lang w:val="it-IT"/>
        </w:rPr>
        <w:t>Tel.: +49 7142 78-4899</w:t>
      </w:r>
    </w:p>
    <w:p w14:paraId="0609AA7B" w14:textId="77777777" w:rsidR="00F46119" w:rsidRPr="00A40F5B" w:rsidRDefault="00F46119" w:rsidP="00F46119">
      <w:pPr>
        <w:tabs>
          <w:tab w:val="left" w:pos="0"/>
          <w:tab w:val="left" w:pos="851"/>
          <w:tab w:val="left" w:pos="4253"/>
        </w:tabs>
        <w:spacing w:line="276" w:lineRule="auto"/>
        <w:ind w:right="284"/>
        <w:rPr>
          <w:rFonts w:cs="Arial"/>
          <w:sz w:val="20"/>
          <w:szCs w:val="22"/>
          <w:lang w:val="it-IT"/>
        </w:rPr>
      </w:pPr>
      <w:r w:rsidRPr="00A40F5B">
        <w:rPr>
          <w:rFonts w:cs="Arial"/>
          <w:sz w:val="20"/>
          <w:szCs w:val="22"/>
          <w:lang w:val="it-IT"/>
        </w:rPr>
        <w:t>E-Mail: carina.lachnit@durr.com</w:t>
      </w:r>
    </w:p>
    <w:p w14:paraId="6FF4BADA" w14:textId="331118BC" w:rsidR="0090754E" w:rsidRPr="00122379" w:rsidRDefault="00712DF4" w:rsidP="00A40F5B">
      <w:pPr>
        <w:tabs>
          <w:tab w:val="left" w:pos="0"/>
          <w:tab w:val="left" w:pos="851"/>
          <w:tab w:val="left" w:pos="4253"/>
        </w:tabs>
        <w:spacing w:line="276" w:lineRule="auto"/>
        <w:ind w:right="284"/>
        <w:rPr>
          <w:rFonts w:ascii="Arial" w:hAnsi="Arial" w:cs="Arial"/>
          <w:lang w:val="it-IT"/>
        </w:rPr>
      </w:pPr>
      <w:hyperlink r:id="rId13" w:history="1">
        <w:r w:rsidR="00F46119" w:rsidRPr="00A40F5B">
          <w:rPr>
            <w:rStyle w:val="Hyperlink"/>
            <w:rFonts w:cs="Arial"/>
            <w:sz w:val="20"/>
            <w:szCs w:val="22"/>
            <w:lang w:val="it-IT"/>
          </w:rPr>
          <w:t>www.durr.com</w:t>
        </w:r>
      </w:hyperlink>
      <w:r w:rsidR="00F46119" w:rsidRPr="00A40F5B">
        <w:rPr>
          <w:rFonts w:cs="Arial"/>
          <w:sz w:val="20"/>
          <w:szCs w:val="22"/>
          <w:lang w:val="it-IT"/>
        </w:rPr>
        <w:t xml:space="preserve"> </w:t>
      </w:r>
    </w:p>
    <w:sectPr w:rsidR="0090754E" w:rsidRPr="00122379" w:rsidSect="00B143FE">
      <w:headerReference w:type="even" r:id="rId14"/>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3A88C" w14:textId="77777777" w:rsidR="001E3B15" w:rsidRDefault="001E3B15" w:rsidP="00D9165E">
      <w:r>
        <w:separator/>
      </w:r>
    </w:p>
  </w:endnote>
  <w:endnote w:type="continuationSeparator" w:id="0">
    <w:p w14:paraId="0E23C184" w14:textId="77777777" w:rsidR="001E3B15" w:rsidRDefault="001E3B15" w:rsidP="00D9165E">
      <w:r>
        <w:continuationSeparator/>
      </w:r>
    </w:p>
  </w:endnote>
  <w:endnote w:type="continuationNotice" w:id="1">
    <w:p w14:paraId="4992C4EA" w14:textId="77777777" w:rsidR="001E3B15" w:rsidRDefault="001E3B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3FAF" w14:textId="31F3D1F8" w:rsidR="00960D2E" w:rsidRDefault="00960D2E">
    <w:pPr>
      <w:pStyle w:val="Fuzeile"/>
    </w:pPr>
    <w:r>
      <mc:AlternateContent>
        <mc:Choice Requires="wps">
          <w:drawing>
            <wp:anchor distT="0" distB="0" distL="0" distR="0" simplePos="0" relativeHeight="251658245" behindDoc="0" locked="0" layoutInCell="1" allowOverlap="1" wp14:anchorId="71CAE8D6" wp14:editId="0EBC734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1CAE8D6"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002F921D" w14:textId="3C0522C0" w:rsidR="00960D2E" w:rsidRPr="00960D2E" w:rsidRDefault="00960D2E" w:rsidP="00960D2E">
                    <w:pPr>
                      <w:rPr>
                        <w:rFonts w:ascii="Calibri" w:eastAsia="Calibri" w:hAnsi="Calibri" w:cs="Calibri"/>
                        <w:noProof/>
                        <w:sz w:val="20"/>
                        <w:szCs w:val="20"/>
                      </w:rPr>
                    </w:pPr>
                    <w:r w:rsidRPr="00960D2E">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DF9160B" w:rsidR="00B143FE" w:rsidRPr="00FA5FBE" w:rsidRDefault="00FA5FBE" w:rsidP="00FA5FBE">
    <w:pPr>
      <w:pStyle w:val="Kopfzeile"/>
    </w:pPr>
    <w:r w:rsidRPr="005218C8">
      <w:fldChar w:fldCharType="begin"/>
    </w:r>
    <w:r w:rsidRPr="005218C8">
      <w:instrText xml:space="preserve"> IF  \* MERGEFORMAT </w:instrText>
    </w:r>
    <w:fldSimple w:instr=" NUMPAGES  \* MERGEFORMAT ">
      <w:r w:rsidR="00712DF4">
        <w:instrText>3</w:instrText>
      </w:r>
    </w:fldSimple>
    <w:r w:rsidRPr="005218C8">
      <w:instrText>&gt;"1" "</w:instrText>
    </w:r>
    <w:r w:rsidRPr="005218C8">
      <w:fldChar w:fldCharType="begin"/>
    </w:r>
    <w:r w:rsidRPr="005218C8">
      <w:instrText xml:space="preserve"> PAGE  \* MERGEFORMAT </w:instrText>
    </w:r>
    <w:r w:rsidRPr="005218C8">
      <w:fldChar w:fldCharType="separate"/>
    </w:r>
    <w:r w:rsidR="00712DF4">
      <w:instrText>3</w:instrText>
    </w:r>
    <w:r w:rsidRPr="005218C8">
      <w:fldChar w:fldCharType="end"/>
    </w:r>
    <w:r w:rsidRPr="005218C8">
      <w:instrText>/</w:instrText>
    </w:r>
    <w:fldSimple w:instr=" NUMPAGES  \* MERGEFORMAT ">
      <w:r w:rsidR="00712DF4">
        <w:instrText>3</w:instrText>
      </w:r>
    </w:fldSimple>
    <w:r w:rsidRPr="005218C8">
      <w:instrText>" "</w:instrText>
    </w:r>
    <w:r w:rsidRPr="005218C8">
      <w:fldChar w:fldCharType="separate"/>
    </w:r>
    <w:r w:rsidR="00712DF4">
      <w:t>3</w:t>
    </w:r>
    <w:r w:rsidR="00712DF4" w:rsidRPr="005218C8">
      <w:t>/</w:t>
    </w:r>
    <w:r w:rsidR="00712DF4">
      <w:t>3</w:t>
    </w:r>
    <w:r w:rsidRPr="005218C8">
      <w:fldChar w:fldCharType="end"/>
    </w:r>
    <w:r w:rsidRPr="005218C8">
      <w:tab/>
    </w:r>
    <w:r w:rsidR="00EB19AD" w:rsidRPr="005218C8">
      <w:t>Press</w:t>
    </w:r>
    <w:r w:rsidR="00EB19AD">
      <w:t xml:space="preserve"> </w:t>
    </w:r>
    <w:r w:rsidR="00661476">
      <w:t>r</w:t>
    </w:r>
    <w:r w:rsidR="00EB19AD">
      <w:t>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0E921966" w:rsidR="00B143FE" w:rsidRPr="005218C8" w:rsidRDefault="00B143FE" w:rsidP="00EB19AD">
    <w:pPr>
      <w:pStyle w:val="Kopfzeile"/>
    </w:pPr>
    <w:r w:rsidRPr="005218C8">
      <w:fldChar w:fldCharType="begin"/>
    </w:r>
    <w:r w:rsidRPr="005218C8">
      <w:instrText xml:space="preserve"> IF  \* MERGEFORMAT </w:instrText>
    </w:r>
    <w:fldSimple w:instr=" NUMPAGES  \* MERGEFORMAT ">
      <w:r w:rsidR="00712DF4">
        <w:instrText>3</w:instrText>
      </w:r>
    </w:fldSimple>
    <w:r w:rsidRPr="005218C8">
      <w:instrText>&gt;"1" "</w:instrText>
    </w:r>
    <w:r w:rsidRPr="005218C8">
      <w:fldChar w:fldCharType="begin"/>
    </w:r>
    <w:r w:rsidRPr="005218C8">
      <w:instrText xml:space="preserve"> PAGE  \* MERGEFORMAT </w:instrText>
    </w:r>
    <w:r w:rsidRPr="005218C8">
      <w:fldChar w:fldCharType="separate"/>
    </w:r>
    <w:r w:rsidR="00712DF4">
      <w:instrText>1</w:instrText>
    </w:r>
    <w:r w:rsidRPr="005218C8">
      <w:fldChar w:fldCharType="end"/>
    </w:r>
    <w:r w:rsidRPr="005218C8">
      <w:instrText>/</w:instrText>
    </w:r>
    <w:fldSimple w:instr=" NUMPAGES  \* MERGEFORMAT ">
      <w:r w:rsidR="00712DF4">
        <w:instrText>3</w:instrText>
      </w:r>
    </w:fldSimple>
    <w:r w:rsidRPr="005218C8">
      <w:instrText>" "</w:instrText>
    </w:r>
    <w:r w:rsidRPr="005218C8">
      <w:fldChar w:fldCharType="separate"/>
    </w:r>
    <w:r w:rsidR="00712DF4">
      <w:t>1</w:t>
    </w:r>
    <w:r w:rsidR="00712DF4" w:rsidRPr="005218C8">
      <w:t>/</w:t>
    </w:r>
    <w:r w:rsidR="00712DF4">
      <w:t>3</w:t>
    </w:r>
    <w:r w:rsidRPr="005218C8">
      <w:fldChar w:fldCharType="end"/>
    </w:r>
    <w:r w:rsidRPr="005218C8">
      <w:tab/>
    </w:r>
    <w:r w:rsidR="00EB19AD" w:rsidRPr="005218C8">
      <w:t>Press</w:t>
    </w:r>
    <w:r w:rsidR="00EB19AD">
      <w:t xml:space="preserve"> </w:t>
    </w:r>
    <w:r w:rsidR="00661476">
      <w:t>r</w:t>
    </w:r>
    <w:r w:rsidR="00EB19AD">
      <w:t>elease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EB3CD" w14:textId="77777777" w:rsidR="001E3B15" w:rsidRDefault="001E3B15" w:rsidP="00D9165E">
      <w:r>
        <w:separator/>
      </w:r>
    </w:p>
  </w:footnote>
  <w:footnote w:type="continuationSeparator" w:id="0">
    <w:p w14:paraId="2D21D06D" w14:textId="77777777" w:rsidR="001E3B15" w:rsidRDefault="001E3B15" w:rsidP="00D9165E">
      <w:r>
        <w:continuationSeparator/>
      </w:r>
    </w:p>
  </w:footnote>
  <w:footnote w:type="continuationNotice" w:id="1">
    <w:p w14:paraId="5E04F1EC" w14:textId="77777777" w:rsidR="001E3B15" w:rsidRDefault="001E3B1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EBC25" w14:textId="77777777" w:rsidR="00A40F5B" w:rsidRDefault="00A40F5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26127D" w:rsidRDefault="00EB19AD" w:rsidP="00EB19AD">
                    <w:pPr>
                      <w:pStyle w:val="Kontaktdaten"/>
                      <w:rPr>
                        <w:rStyle w:val="Fettung"/>
                        <w:bCs/>
                        <w:spacing w:val="2"/>
                        <w:w w:val="100"/>
                      </w:rPr>
                    </w:pPr>
                    <w:r w:rsidRPr="0026127D">
                      <w:rPr>
                        <w:rStyle w:val="Fettung"/>
                        <w:bCs/>
                        <w:spacing w:val="2"/>
                        <w:w w:val="100"/>
                      </w:rPr>
                      <w:t>Dürr Systems AG</w:t>
                    </w:r>
                  </w:p>
                  <w:p w14:paraId="0088835E" w14:textId="77777777" w:rsidR="00EB19AD" w:rsidRPr="0026127D" w:rsidRDefault="00EB19AD" w:rsidP="00EB19AD">
                    <w:pPr>
                      <w:pStyle w:val="Kontaktdaten"/>
                    </w:pPr>
                    <w:r w:rsidRPr="0026127D">
                      <w:t>Carl-Benz-Str. 34</w:t>
                    </w:r>
                  </w:p>
                  <w:p w14:paraId="1024546A" w14:textId="77777777" w:rsidR="00EB19AD" w:rsidRPr="0026127D" w:rsidRDefault="00EB19AD" w:rsidP="00EB19AD">
                    <w:pPr>
                      <w:pStyle w:val="Kontaktdaten"/>
                    </w:pPr>
                    <w:r w:rsidRPr="0026127D">
                      <w:t>74321 Bietigheim-Bissingen</w:t>
                    </w:r>
                  </w:p>
                  <w:p w14:paraId="5CC720E0" w14:textId="77777777" w:rsidR="00EB19AD" w:rsidRPr="0026127D" w:rsidRDefault="00EB19AD" w:rsidP="00EB19AD">
                    <w:pPr>
                      <w:pStyle w:val="Kontaktdaten"/>
                    </w:pPr>
                  </w:p>
                  <w:p w14:paraId="5E4529D2" w14:textId="77777777" w:rsidR="00EB19AD" w:rsidRPr="00EB19AD" w:rsidRDefault="00EB19AD" w:rsidP="00EB19AD">
                    <w:pPr>
                      <w:pStyle w:val="Kontaktdaten"/>
                      <w:rPr>
                        <w:lang w:val="en-US"/>
                      </w:rPr>
                    </w:pPr>
                    <w:r w:rsidRPr="00EB19AD">
                      <w:rPr>
                        <w:lang w:val="en-US"/>
                      </w:rPr>
                      <w:t>Phon</w:t>
                    </w:r>
                    <w:r>
                      <w:rPr>
                        <w:lang w:val="en-US"/>
                      </w:rPr>
                      <w:t>e</w:t>
                    </w:r>
                    <w:r w:rsidRPr="00EB19AD">
                      <w:rPr>
                        <w:lang w:val="en-US"/>
                      </w:rPr>
                      <w:t xml:space="preserve">: +49 7142 78-0 </w:t>
                    </w:r>
                  </w:p>
                  <w:p w14:paraId="1E6249CA" w14:textId="77777777" w:rsidR="00EB19AD" w:rsidRPr="00EB19AD" w:rsidRDefault="00EB19AD" w:rsidP="00EB19AD">
                    <w:pPr>
                      <w:pStyle w:val="Kontaktdaten"/>
                      <w:rPr>
                        <w:lang w:val="en-US"/>
                      </w:rPr>
                    </w:pPr>
                    <w:r w:rsidRPr="00EB19AD">
                      <w:rPr>
                        <w:lang w:val="en-US"/>
                      </w:rPr>
                      <w:t xml:space="preserve">Fax: +49 7142 78-2107 </w:t>
                    </w:r>
                  </w:p>
                  <w:p w14:paraId="3BB57E75" w14:textId="77777777" w:rsidR="00EB19AD" w:rsidRPr="00EB19AD" w:rsidRDefault="00EB19AD" w:rsidP="00EB19AD">
                    <w:pPr>
                      <w:pStyle w:val="Kontaktdaten"/>
                      <w:rPr>
                        <w:lang w:val="en-US"/>
                      </w:rPr>
                    </w:pPr>
                  </w:p>
                  <w:p w14:paraId="3CC1318F" w14:textId="77777777" w:rsidR="00EB19AD" w:rsidRPr="00EB19AD" w:rsidRDefault="00EB19AD" w:rsidP="00EB19AD">
                    <w:pPr>
                      <w:pStyle w:val="Kontaktdaten"/>
                      <w:rPr>
                        <w:lang w:val="en-US"/>
                      </w:rPr>
                    </w:pPr>
                    <w:r w:rsidRPr="00EB19AD">
                      <w:rPr>
                        <w:lang w:val="en-US"/>
                      </w:rPr>
                      <w:t xml:space="preserve">info@durr.com </w:t>
                    </w:r>
                  </w:p>
                  <w:p w14:paraId="570B69D5" w14:textId="1407507F" w:rsidR="00B143FE" w:rsidRPr="00EB19AD" w:rsidRDefault="00EB19AD" w:rsidP="00EB19AD">
                    <w:pPr>
                      <w:pStyle w:val="Kontaktdaten"/>
                      <w:rPr>
                        <w:lang w:val="en-US"/>
                      </w:rPr>
                    </w:pPr>
                    <w:r w:rsidRPr="00EB19AD">
                      <w:rPr>
                        <w:lang w:val="en-US"/>
                      </w:rPr>
                      <w:t>www.durr.com</w:t>
                    </w:r>
                  </w:p>
                </w:txbxContent>
              </v:textbox>
              <w10:wrap anchorx="page" anchory="page"/>
            </v:shape>
          </w:pict>
        </mc:Fallback>
      </mc:AlternateContent>
    </w:r>
    <w:r w:rsidR="00B143FE"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26127D" w:rsidRDefault="00B143FE" w:rsidP="0026127D">
                    <w:pPr>
                      <w:pStyle w:val="Kontaktdaten"/>
                      <w:rPr>
                        <w:rStyle w:val="Fettung"/>
                        <w:bCs/>
                        <w:spacing w:val="2"/>
                        <w:w w:val="100"/>
                      </w:rPr>
                    </w:pPr>
                    <w:r w:rsidRPr="0026127D">
                      <w:rPr>
                        <w:rStyle w:val="Fettung"/>
                        <w:bCs/>
                        <w:spacing w:val="2"/>
                        <w:w w:val="100"/>
                      </w:rPr>
                      <w:t>Dürr Systems AG</w:t>
                    </w:r>
                  </w:p>
                  <w:p w14:paraId="41B4EF86" w14:textId="77777777" w:rsidR="00B143FE" w:rsidRPr="0026127D" w:rsidRDefault="00B143FE" w:rsidP="0026127D">
                    <w:pPr>
                      <w:pStyle w:val="Kontaktdaten"/>
                    </w:pPr>
                    <w:r w:rsidRPr="0026127D">
                      <w:t>Carl-Benz-Str. 34</w:t>
                    </w:r>
                  </w:p>
                  <w:p w14:paraId="5555B2C2" w14:textId="77777777" w:rsidR="00B143FE" w:rsidRPr="0026127D" w:rsidRDefault="00B143FE" w:rsidP="0026127D">
                    <w:pPr>
                      <w:pStyle w:val="Kontaktdaten"/>
                    </w:pPr>
                    <w:r w:rsidRPr="0026127D">
                      <w:t>74321 Bietigheim-Bissingen</w:t>
                    </w:r>
                  </w:p>
                  <w:p w14:paraId="53B79677" w14:textId="77777777" w:rsidR="00B143FE" w:rsidRPr="0026127D" w:rsidRDefault="00B143FE" w:rsidP="0026127D">
                    <w:pPr>
                      <w:pStyle w:val="Kontaktdaten"/>
                    </w:pPr>
                  </w:p>
                  <w:p w14:paraId="451432D7" w14:textId="75830906" w:rsidR="00B143FE" w:rsidRPr="00EB19AD" w:rsidRDefault="00EB19AD" w:rsidP="0026127D">
                    <w:pPr>
                      <w:pStyle w:val="Kontaktdaten"/>
                      <w:rPr>
                        <w:lang w:val="en-US"/>
                      </w:rPr>
                    </w:pPr>
                    <w:r w:rsidRPr="00EB19AD">
                      <w:rPr>
                        <w:lang w:val="en-US"/>
                      </w:rPr>
                      <w:t>Phon</w:t>
                    </w:r>
                    <w:r>
                      <w:rPr>
                        <w:lang w:val="en-US"/>
                      </w:rPr>
                      <w:t>e</w:t>
                    </w:r>
                    <w:r w:rsidR="00B143FE" w:rsidRPr="00EB19AD">
                      <w:rPr>
                        <w:lang w:val="en-US"/>
                      </w:rPr>
                      <w:t xml:space="preserve">: +49 7142 78-0 </w:t>
                    </w:r>
                  </w:p>
                  <w:p w14:paraId="32EF3341" w14:textId="77777777" w:rsidR="00B143FE" w:rsidRPr="00EB19AD" w:rsidRDefault="00B143FE" w:rsidP="0026127D">
                    <w:pPr>
                      <w:pStyle w:val="Kontaktdaten"/>
                      <w:rPr>
                        <w:lang w:val="en-US"/>
                      </w:rPr>
                    </w:pPr>
                    <w:r w:rsidRPr="00EB19AD">
                      <w:rPr>
                        <w:lang w:val="en-US"/>
                      </w:rPr>
                      <w:t xml:space="preserve">Fax: +49 7142 78-2107 </w:t>
                    </w:r>
                  </w:p>
                  <w:p w14:paraId="1D8E1397" w14:textId="77777777" w:rsidR="00B143FE" w:rsidRPr="00EB19AD" w:rsidRDefault="00B143FE" w:rsidP="0026127D">
                    <w:pPr>
                      <w:pStyle w:val="Kontaktdaten"/>
                      <w:rPr>
                        <w:lang w:val="en-US"/>
                      </w:rPr>
                    </w:pPr>
                  </w:p>
                  <w:p w14:paraId="6E924C90" w14:textId="77777777" w:rsidR="00B143FE" w:rsidRPr="00EB19AD" w:rsidRDefault="00B143FE" w:rsidP="0026127D">
                    <w:pPr>
                      <w:pStyle w:val="Kontaktdaten"/>
                      <w:rPr>
                        <w:lang w:val="en-US"/>
                      </w:rPr>
                    </w:pPr>
                    <w:r w:rsidRPr="00EB19AD">
                      <w:rPr>
                        <w:lang w:val="en-US"/>
                      </w:rPr>
                      <w:t xml:space="preserve">info@durr.com </w:t>
                    </w:r>
                  </w:p>
                  <w:p w14:paraId="7D901FCD" w14:textId="77777777" w:rsidR="00B143FE" w:rsidRPr="00EB19AD" w:rsidRDefault="00B143FE" w:rsidP="0026127D">
                    <w:pPr>
                      <w:pStyle w:val="Kontaktdaten"/>
                      <w:rPr>
                        <w:lang w:val="en-US"/>
                      </w:rPr>
                    </w:pPr>
                    <w:r w:rsidRPr="00EB19AD">
                      <w:rPr>
                        <w:lang w:val="en-US"/>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2716C6"/>
    <w:multiLevelType w:val="hybridMultilevel"/>
    <w:tmpl w:val="A970C9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7DB6436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29507862">
    <w:abstractNumId w:val="3"/>
  </w:num>
  <w:num w:numId="2" w16cid:durableId="1451195781">
    <w:abstractNumId w:val="17"/>
  </w:num>
  <w:num w:numId="3" w16cid:durableId="604381535">
    <w:abstractNumId w:val="5"/>
  </w:num>
  <w:num w:numId="4" w16cid:durableId="1505129825">
    <w:abstractNumId w:val="8"/>
  </w:num>
  <w:num w:numId="5" w16cid:durableId="1197113076">
    <w:abstractNumId w:val="14"/>
  </w:num>
  <w:num w:numId="6" w16cid:durableId="380329923">
    <w:abstractNumId w:val="1"/>
  </w:num>
  <w:num w:numId="7" w16cid:durableId="286205499">
    <w:abstractNumId w:val="20"/>
  </w:num>
  <w:num w:numId="8" w16cid:durableId="437601273">
    <w:abstractNumId w:val="7"/>
  </w:num>
  <w:num w:numId="9" w16cid:durableId="557060033">
    <w:abstractNumId w:val="19"/>
  </w:num>
  <w:num w:numId="10" w16cid:durableId="355233797">
    <w:abstractNumId w:val="6"/>
  </w:num>
  <w:num w:numId="11" w16cid:durableId="554857958">
    <w:abstractNumId w:val="0"/>
  </w:num>
  <w:num w:numId="12" w16cid:durableId="943803400">
    <w:abstractNumId w:val="4"/>
  </w:num>
  <w:num w:numId="13" w16cid:durableId="1435394626">
    <w:abstractNumId w:val="10"/>
  </w:num>
  <w:num w:numId="14" w16cid:durableId="1679847083">
    <w:abstractNumId w:val="12"/>
  </w:num>
  <w:num w:numId="15" w16cid:durableId="1760132152">
    <w:abstractNumId w:val="16"/>
  </w:num>
  <w:num w:numId="16" w16cid:durableId="1677607286">
    <w:abstractNumId w:val="15"/>
  </w:num>
  <w:num w:numId="17" w16cid:durableId="1998028467">
    <w:abstractNumId w:val="11"/>
  </w:num>
  <w:num w:numId="18" w16cid:durableId="581453666">
    <w:abstractNumId w:val="9"/>
  </w:num>
  <w:num w:numId="19" w16cid:durableId="2092962448">
    <w:abstractNumId w:val="13"/>
  </w:num>
  <w:num w:numId="20" w16cid:durableId="1653677802">
    <w:abstractNumId w:val="18"/>
  </w:num>
  <w:num w:numId="21" w16cid:durableId="6246266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3FE"/>
    <w:rsid w:val="00002F1C"/>
    <w:rsid w:val="000042E4"/>
    <w:rsid w:val="00004D92"/>
    <w:rsid w:val="00005AF4"/>
    <w:rsid w:val="0001039C"/>
    <w:rsid w:val="00010F81"/>
    <w:rsid w:val="000137F9"/>
    <w:rsid w:val="00013B23"/>
    <w:rsid w:val="00015F92"/>
    <w:rsid w:val="0002273A"/>
    <w:rsid w:val="00023253"/>
    <w:rsid w:val="00026B8C"/>
    <w:rsid w:val="00030020"/>
    <w:rsid w:val="00030C1A"/>
    <w:rsid w:val="00033F0A"/>
    <w:rsid w:val="0003543C"/>
    <w:rsid w:val="00036336"/>
    <w:rsid w:val="00037BB3"/>
    <w:rsid w:val="00037FF7"/>
    <w:rsid w:val="00040FEA"/>
    <w:rsid w:val="0004140A"/>
    <w:rsid w:val="00042C6E"/>
    <w:rsid w:val="000436AB"/>
    <w:rsid w:val="000557D8"/>
    <w:rsid w:val="00056AE4"/>
    <w:rsid w:val="00062BC6"/>
    <w:rsid w:val="00062C8E"/>
    <w:rsid w:val="00064547"/>
    <w:rsid w:val="0006654A"/>
    <w:rsid w:val="000667BB"/>
    <w:rsid w:val="0006746B"/>
    <w:rsid w:val="000679B5"/>
    <w:rsid w:val="00067A27"/>
    <w:rsid w:val="00073211"/>
    <w:rsid w:val="000750E4"/>
    <w:rsid w:val="00077087"/>
    <w:rsid w:val="00080656"/>
    <w:rsid w:val="000830E8"/>
    <w:rsid w:val="000869DD"/>
    <w:rsid w:val="00090C8B"/>
    <w:rsid w:val="00095F60"/>
    <w:rsid w:val="00097770"/>
    <w:rsid w:val="00097924"/>
    <w:rsid w:val="000A0BBC"/>
    <w:rsid w:val="000A24E9"/>
    <w:rsid w:val="000A32FA"/>
    <w:rsid w:val="000A6420"/>
    <w:rsid w:val="000A779F"/>
    <w:rsid w:val="000A799A"/>
    <w:rsid w:val="000B122D"/>
    <w:rsid w:val="000B17AC"/>
    <w:rsid w:val="000B54CA"/>
    <w:rsid w:val="000B6E58"/>
    <w:rsid w:val="000C009A"/>
    <w:rsid w:val="000C2A85"/>
    <w:rsid w:val="000C3716"/>
    <w:rsid w:val="000C3AF3"/>
    <w:rsid w:val="000C52D5"/>
    <w:rsid w:val="000C74C8"/>
    <w:rsid w:val="000C7902"/>
    <w:rsid w:val="000D1867"/>
    <w:rsid w:val="000D4047"/>
    <w:rsid w:val="000F1B6F"/>
    <w:rsid w:val="000F215E"/>
    <w:rsid w:val="000F52E1"/>
    <w:rsid w:val="000F599A"/>
    <w:rsid w:val="0010093E"/>
    <w:rsid w:val="00100C0C"/>
    <w:rsid w:val="00100D16"/>
    <w:rsid w:val="0010134F"/>
    <w:rsid w:val="00102066"/>
    <w:rsid w:val="00103EE3"/>
    <w:rsid w:val="001052E0"/>
    <w:rsid w:val="001076E4"/>
    <w:rsid w:val="00112DF3"/>
    <w:rsid w:val="00114E74"/>
    <w:rsid w:val="00115190"/>
    <w:rsid w:val="001167D1"/>
    <w:rsid w:val="00116F3F"/>
    <w:rsid w:val="00116F84"/>
    <w:rsid w:val="00117448"/>
    <w:rsid w:val="00117904"/>
    <w:rsid w:val="00117C7F"/>
    <w:rsid w:val="00124E6A"/>
    <w:rsid w:val="00127835"/>
    <w:rsid w:val="00135319"/>
    <w:rsid w:val="00142FDB"/>
    <w:rsid w:val="001440F5"/>
    <w:rsid w:val="00147965"/>
    <w:rsid w:val="0015096A"/>
    <w:rsid w:val="00151506"/>
    <w:rsid w:val="0015384B"/>
    <w:rsid w:val="00156161"/>
    <w:rsid w:val="0016271C"/>
    <w:rsid w:val="00162EEF"/>
    <w:rsid w:val="0016325F"/>
    <w:rsid w:val="00163B9D"/>
    <w:rsid w:val="001719A4"/>
    <w:rsid w:val="00176D8A"/>
    <w:rsid w:val="00180D0F"/>
    <w:rsid w:val="001877A6"/>
    <w:rsid w:val="001935AE"/>
    <w:rsid w:val="00194AC6"/>
    <w:rsid w:val="00197009"/>
    <w:rsid w:val="001975A2"/>
    <w:rsid w:val="00197E71"/>
    <w:rsid w:val="001A0E16"/>
    <w:rsid w:val="001A297C"/>
    <w:rsid w:val="001A5B15"/>
    <w:rsid w:val="001A65EE"/>
    <w:rsid w:val="001B412B"/>
    <w:rsid w:val="001B57E1"/>
    <w:rsid w:val="001C0A26"/>
    <w:rsid w:val="001C0A39"/>
    <w:rsid w:val="001C179C"/>
    <w:rsid w:val="001C5EB3"/>
    <w:rsid w:val="001D0887"/>
    <w:rsid w:val="001D0F2E"/>
    <w:rsid w:val="001D2966"/>
    <w:rsid w:val="001D697E"/>
    <w:rsid w:val="001D776F"/>
    <w:rsid w:val="001E0E46"/>
    <w:rsid w:val="001E3B15"/>
    <w:rsid w:val="001E7FB9"/>
    <w:rsid w:val="001F3730"/>
    <w:rsid w:val="001F3F84"/>
    <w:rsid w:val="001F6276"/>
    <w:rsid w:val="001F7E95"/>
    <w:rsid w:val="0020322F"/>
    <w:rsid w:val="00203F37"/>
    <w:rsid w:val="00205B62"/>
    <w:rsid w:val="0020631B"/>
    <w:rsid w:val="00206375"/>
    <w:rsid w:val="002118EB"/>
    <w:rsid w:val="0021678D"/>
    <w:rsid w:val="00216BD0"/>
    <w:rsid w:val="00216FC6"/>
    <w:rsid w:val="002176DB"/>
    <w:rsid w:val="00226865"/>
    <w:rsid w:val="00231A54"/>
    <w:rsid w:val="0023563A"/>
    <w:rsid w:val="00243F9B"/>
    <w:rsid w:val="00244EA9"/>
    <w:rsid w:val="00252189"/>
    <w:rsid w:val="0025441C"/>
    <w:rsid w:val="0025488D"/>
    <w:rsid w:val="00256631"/>
    <w:rsid w:val="0025722B"/>
    <w:rsid w:val="0026127D"/>
    <w:rsid w:val="002655A1"/>
    <w:rsid w:val="002714A1"/>
    <w:rsid w:val="002717A8"/>
    <w:rsid w:val="00273DCD"/>
    <w:rsid w:val="00275350"/>
    <w:rsid w:val="00280819"/>
    <w:rsid w:val="00281581"/>
    <w:rsid w:val="00281C9E"/>
    <w:rsid w:val="00282680"/>
    <w:rsid w:val="00284C18"/>
    <w:rsid w:val="00292501"/>
    <w:rsid w:val="00294020"/>
    <w:rsid w:val="00294B59"/>
    <w:rsid w:val="00294FD0"/>
    <w:rsid w:val="002965D2"/>
    <w:rsid w:val="00296AD3"/>
    <w:rsid w:val="002A1286"/>
    <w:rsid w:val="002A1717"/>
    <w:rsid w:val="002A172B"/>
    <w:rsid w:val="002A24AF"/>
    <w:rsid w:val="002A49F2"/>
    <w:rsid w:val="002A5671"/>
    <w:rsid w:val="002A5D25"/>
    <w:rsid w:val="002A639F"/>
    <w:rsid w:val="002B06E7"/>
    <w:rsid w:val="002B18CE"/>
    <w:rsid w:val="002B71FB"/>
    <w:rsid w:val="002C00EB"/>
    <w:rsid w:val="002C0163"/>
    <w:rsid w:val="002C5048"/>
    <w:rsid w:val="002C5677"/>
    <w:rsid w:val="002D0F47"/>
    <w:rsid w:val="002D2E6A"/>
    <w:rsid w:val="002D33B7"/>
    <w:rsid w:val="002D4939"/>
    <w:rsid w:val="002D506A"/>
    <w:rsid w:val="002D60E0"/>
    <w:rsid w:val="002D64FA"/>
    <w:rsid w:val="002D7EB6"/>
    <w:rsid w:val="002E0547"/>
    <w:rsid w:val="002E2125"/>
    <w:rsid w:val="002E26C2"/>
    <w:rsid w:val="002E6CB6"/>
    <w:rsid w:val="002F6BF1"/>
    <w:rsid w:val="002F7140"/>
    <w:rsid w:val="0030067C"/>
    <w:rsid w:val="00302DB1"/>
    <w:rsid w:val="003035A6"/>
    <w:rsid w:val="003144DB"/>
    <w:rsid w:val="00330683"/>
    <w:rsid w:val="00333CF4"/>
    <w:rsid w:val="00335617"/>
    <w:rsid w:val="0033769D"/>
    <w:rsid w:val="00340E3B"/>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1FE"/>
    <w:rsid w:val="00395574"/>
    <w:rsid w:val="0039654F"/>
    <w:rsid w:val="0039780E"/>
    <w:rsid w:val="003A046C"/>
    <w:rsid w:val="003A0566"/>
    <w:rsid w:val="003A2989"/>
    <w:rsid w:val="003A692D"/>
    <w:rsid w:val="003B0692"/>
    <w:rsid w:val="003B160B"/>
    <w:rsid w:val="003B1684"/>
    <w:rsid w:val="003B667D"/>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01DC"/>
    <w:rsid w:val="00431878"/>
    <w:rsid w:val="0043346C"/>
    <w:rsid w:val="004370EF"/>
    <w:rsid w:val="004400ED"/>
    <w:rsid w:val="004404FF"/>
    <w:rsid w:val="0044218C"/>
    <w:rsid w:val="004421EE"/>
    <w:rsid w:val="004427AF"/>
    <w:rsid w:val="00450174"/>
    <w:rsid w:val="00450D7A"/>
    <w:rsid w:val="00451CA7"/>
    <w:rsid w:val="004535D9"/>
    <w:rsid w:val="00455402"/>
    <w:rsid w:val="00456256"/>
    <w:rsid w:val="004606AC"/>
    <w:rsid w:val="0046201D"/>
    <w:rsid w:val="00462DDC"/>
    <w:rsid w:val="004667BA"/>
    <w:rsid w:val="00466954"/>
    <w:rsid w:val="00467800"/>
    <w:rsid w:val="00470A4A"/>
    <w:rsid w:val="00470EFD"/>
    <w:rsid w:val="00473AEC"/>
    <w:rsid w:val="00476060"/>
    <w:rsid w:val="004762B9"/>
    <w:rsid w:val="0047652B"/>
    <w:rsid w:val="00476746"/>
    <w:rsid w:val="00477801"/>
    <w:rsid w:val="00481C71"/>
    <w:rsid w:val="00484558"/>
    <w:rsid w:val="00486F5D"/>
    <w:rsid w:val="00494EE7"/>
    <w:rsid w:val="004A3A5F"/>
    <w:rsid w:val="004B3D7E"/>
    <w:rsid w:val="004C6EBC"/>
    <w:rsid w:val="004D1D0E"/>
    <w:rsid w:val="004D2838"/>
    <w:rsid w:val="004D3165"/>
    <w:rsid w:val="004D7B9E"/>
    <w:rsid w:val="004E0D94"/>
    <w:rsid w:val="004E2175"/>
    <w:rsid w:val="004E3872"/>
    <w:rsid w:val="004E4F05"/>
    <w:rsid w:val="004E5E7F"/>
    <w:rsid w:val="004E7C0B"/>
    <w:rsid w:val="004F039F"/>
    <w:rsid w:val="004F206E"/>
    <w:rsid w:val="004F2A79"/>
    <w:rsid w:val="004F39B4"/>
    <w:rsid w:val="004F3E59"/>
    <w:rsid w:val="004F4E97"/>
    <w:rsid w:val="004F50F4"/>
    <w:rsid w:val="004F639D"/>
    <w:rsid w:val="004F655A"/>
    <w:rsid w:val="004F65B3"/>
    <w:rsid w:val="004F6D74"/>
    <w:rsid w:val="0050056C"/>
    <w:rsid w:val="00505786"/>
    <w:rsid w:val="00506BD5"/>
    <w:rsid w:val="00510FF5"/>
    <w:rsid w:val="00511067"/>
    <w:rsid w:val="0051230E"/>
    <w:rsid w:val="00513534"/>
    <w:rsid w:val="0051492B"/>
    <w:rsid w:val="00515153"/>
    <w:rsid w:val="00520BFA"/>
    <w:rsid w:val="00521429"/>
    <w:rsid w:val="005218C8"/>
    <w:rsid w:val="00521CF5"/>
    <w:rsid w:val="00521FD5"/>
    <w:rsid w:val="00523602"/>
    <w:rsid w:val="00524BE9"/>
    <w:rsid w:val="0053448B"/>
    <w:rsid w:val="00534C1A"/>
    <w:rsid w:val="005365B4"/>
    <w:rsid w:val="0054450D"/>
    <w:rsid w:val="00554864"/>
    <w:rsid w:val="00555999"/>
    <w:rsid w:val="00555E2A"/>
    <w:rsid w:val="00564109"/>
    <w:rsid w:val="005673B5"/>
    <w:rsid w:val="005674E8"/>
    <w:rsid w:val="00573D57"/>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2151"/>
    <w:rsid w:val="005E76DA"/>
    <w:rsid w:val="005F010B"/>
    <w:rsid w:val="005F182E"/>
    <w:rsid w:val="005F4FBF"/>
    <w:rsid w:val="005F7CEF"/>
    <w:rsid w:val="00602E06"/>
    <w:rsid w:val="006074EB"/>
    <w:rsid w:val="0060792D"/>
    <w:rsid w:val="006113CB"/>
    <w:rsid w:val="006117A1"/>
    <w:rsid w:val="00611960"/>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45394"/>
    <w:rsid w:val="00661476"/>
    <w:rsid w:val="00664318"/>
    <w:rsid w:val="006643CC"/>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0C21"/>
    <w:rsid w:val="006B592D"/>
    <w:rsid w:val="006B6DD8"/>
    <w:rsid w:val="006C2364"/>
    <w:rsid w:val="006C2A31"/>
    <w:rsid w:val="006C38E6"/>
    <w:rsid w:val="006C3AA3"/>
    <w:rsid w:val="006C50E1"/>
    <w:rsid w:val="006C6111"/>
    <w:rsid w:val="006D6C1A"/>
    <w:rsid w:val="006D7632"/>
    <w:rsid w:val="006D7B09"/>
    <w:rsid w:val="006D7F10"/>
    <w:rsid w:val="006E0851"/>
    <w:rsid w:val="006E2573"/>
    <w:rsid w:val="006E5C09"/>
    <w:rsid w:val="006E7FBA"/>
    <w:rsid w:val="006F0473"/>
    <w:rsid w:val="006F1A6C"/>
    <w:rsid w:val="006F2DE4"/>
    <w:rsid w:val="006F4577"/>
    <w:rsid w:val="006F4C75"/>
    <w:rsid w:val="006F4FB9"/>
    <w:rsid w:val="006F5A90"/>
    <w:rsid w:val="006F66DA"/>
    <w:rsid w:val="006F6A7A"/>
    <w:rsid w:val="006F77C7"/>
    <w:rsid w:val="00703E5E"/>
    <w:rsid w:val="00705074"/>
    <w:rsid w:val="007065A6"/>
    <w:rsid w:val="00710899"/>
    <w:rsid w:val="00712070"/>
    <w:rsid w:val="007125A4"/>
    <w:rsid w:val="00712DF4"/>
    <w:rsid w:val="00713E2E"/>
    <w:rsid w:val="00716622"/>
    <w:rsid w:val="00720139"/>
    <w:rsid w:val="00721F7A"/>
    <w:rsid w:val="00723601"/>
    <w:rsid w:val="007238F1"/>
    <w:rsid w:val="00723DE6"/>
    <w:rsid w:val="00724249"/>
    <w:rsid w:val="00726540"/>
    <w:rsid w:val="00726A89"/>
    <w:rsid w:val="00726BFA"/>
    <w:rsid w:val="00727E16"/>
    <w:rsid w:val="00734321"/>
    <w:rsid w:val="00736291"/>
    <w:rsid w:val="00743E60"/>
    <w:rsid w:val="00744943"/>
    <w:rsid w:val="00753908"/>
    <w:rsid w:val="00754739"/>
    <w:rsid w:val="007579FC"/>
    <w:rsid w:val="00762C5B"/>
    <w:rsid w:val="00771469"/>
    <w:rsid w:val="00772BCD"/>
    <w:rsid w:val="00773BF3"/>
    <w:rsid w:val="00775358"/>
    <w:rsid w:val="007769A8"/>
    <w:rsid w:val="0078405F"/>
    <w:rsid w:val="0078480F"/>
    <w:rsid w:val="00786C56"/>
    <w:rsid w:val="00793797"/>
    <w:rsid w:val="00794234"/>
    <w:rsid w:val="007A0268"/>
    <w:rsid w:val="007A7F56"/>
    <w:rsid w:val="007C0C38"/>
    <w:rsid w:val="007C1F06"/>
    <w:rsid w:val="007C1FA4"/>
    <w:rsid w:val="007C360E"/>
    <w:rsid w:val="007C4752"/>
    <w:rsid w:val="007C673B"/>
    <w:rsid w:val="007C6FA7"/>
    <w:rsid w:val="007C726C"/>
    <w:rsid w:val="007C7E8E"/>
    <w:rsid w:val="007D089E"/>
    <w:rsid w:val="007D1C32"/>
    <w:rsid w:val="007D220B"/>
    <w:rsid w:val="007D439C"/>
    <w:rsid w:val="007D49EB"/>
    <w:rsid w:val="007D59B8"/>
    <w:rsid w:val="007D5E15"/>
    <w:rsid w:val="007E1C18"/>
    <w:rsid w:val="007E4D9A"/>
    <w:rsid w:val="007E54C0"/>
    <w:rsid w:val="007E5F2B"/>
    <w:rsid w:val="007F2DE8"/>
    <w:rsid w:val="007F402B"/>
    <w:rsid w:val="007F4972"/>
    <w:rsid w:val="007F4CF1"/>
    <w:rsid w:val="007F770C"/>
    <w:rsid w:val="00800B39"/>
    <w:rsid w:val="00803D3A"/>
    <w:rsid w:val="00807AB9"/>
    <w:rsid w:val="00814018"/>
    <w:rsid w:val="00814940"/>
    <w:rsid w:val="00816302"/>
    <w:rsid w:val="00817EDB"/>
    <w:rsid w:val="00821292"/>
    <w:rsid w:val="00823FDE"/>
    <w:rsid w:val="00825029"/>
    <w:rsid w:val="008251A3"/>
    <w:rsid w:val="00826567"/>
    <w:rsid w:val="00826C30"/>
    <w:rsid w:val="00827948"/>
    <w:rsid w:val="00834D0F"/>
    <w:rsid w:val="0084627F"/>
    <w:rsid w:val="0085354B"/>
    <w:rsid w:val="0085432F"/>
    <w:rsid w:val="00857E8E"/>
    <w:rsid w:val="008649EE"/>
    <w:rsid w:val="00866CA8"/>
    <w:rsid w:val="00873697"/>
    <w:rsid w:val="00874C03"/>
    <w:rsid w:val="008761F6"/>
    <w:rsid w:val="00876D7B"/>
    <w:rsid w:val="00876DD1"/>
    <w:rsid w:val="008856CC"/>
    <w:rsid w:val="0088695A"/>
    <w:rsid w:val="00890887"/>
    <w:rsid w:val="00890E39"/>
    <w:rsid w:val="00891292"/>
    <w:rsid w:val="00897E2C"/>
    <w:rsid w:val="008A2326"/>
    <w:rsid w:val="008A5BF3"/>
    <w:rsid w:val="008A6CEC"/>
    <w:rsid w:val="008A70B7"/>
    <w:rsid w:val="008A7E43"/>
    <w:rsid w:val="008B0BF6"/>
    <w:rsid w:val="008B0D22"/>
    <w:rsid w:val="008B0E2E"/>
    <w:rsid w:val="008B158F"/>
    <w:rsid w:val="008B24EB"/>
    <w:rsid w:val="008B30DE"/>
    <w:rsid w:val="008B50B9"/>
    <w:rsid w:val="008B59FF"/>
    <w:rsid w:val="008C141D"/>
    <w:rsid w:val="008C343A"/>
    <w:rsid w:val="008C4110"/>
    <w:rsid w:val="008C5157"/>
    <w:rsid w:val="008C7F2C"/>
    <w:rsid w:val="008D0426"/>
    <w:rsid w:val="008D67AF"/>
    <w:rsid w:val="008D7BC0"/>
    <w:rsid w:val="008E5F87"/>
    <w:rsid w:val="008E7656"/>
    <w:rsid w:val="008E777A"/>
    <w:rsid w:val="008F4796"/>
    <w:rsid w:val="008F5E48"/>
    <w:rsid w:val="00901D5D"/>
    <w:rsid w:val="00902358"/>
    <w:rsid w:val="00905B45"/>
    <w:rsid w:val="0090754E"/>
    <w:rsid w:val="00911B9A"/>
    <w:rsid w:val="00915251"/>
    <w:rsid w:val="009163C0"/>
    <w:rsid w:val="00921CF1"/>
    <w:rsid w:val="00924CB3"/>
    <w:rsid w:val="0092544D"/>
    <w:rsid w:val="00925F7D"/>
    <w:rsid w:val="00931A39"/>
    <w:rsid w:val="0093254F"/>
    <w:rsid w:val="00933393"/>
    <w:rsid w:val="00933B86"/>
    <w:rsid w:val="00940128"/>
    <w:rsid w:val="00942FB8"/>
    <w:rsid w:val="00944105"/>
    <w:rsid w:val="00944A84"/>
    <w:rsid w:val="009527FF"/>
    <w:rsid w:val="009547D1"/>
    <w:rsid w:val="00960D2E"/>
    <w:rsid w:val="009633E0"/>
    <w:rsid w:val="00965F78"/>
    <w:rsid w:val="00967AD9"/>
    <w:rsid w:val="00972120"/>
    <w:rsid w:val="00972EBA"/>
    <w:rsid w:val="00974ACB"/>
    <w:rsid w:val="00976EEA"/>
    <w:rsid w:val="00980499"/>
    <w:rsid w:val="00982F71"/>
    <w:rsid w:val="00983B5E"/>
    <w:rsid w:val="009863DF"/>
    <w:rsid w:val="00991E0E"/>
    <w:rsid w:val="009959BC"/>
    <w:rsid w:val="009A306C"/>
    <w:rsid w:val="009A351B"/>
    <w:rsid w:val="009A454E"/>
    <w:rsid w:val="009A7B8B"/>
    <w:rsid w:val="009B2D9D"/>
    <w:rsid w:val="009B5337"/>
    <w:rsid w:val="009B64AF"/>
    <w:rsid w:val="009C0027"/>
    <w:rsid w:val="009C0868"/>
    <w:rsid w:val="009C1F30"/>
    <w:rsid w:val="009C3C81"/>
    <w:rsid w:val="009C4CCE"/>
    <w:rsid w:val="009C7D63"/>
    <w:rsid w:val="009D0715"/>
    <w:rsid w:val="009D2DBA"/>
    <w:rsid w:val="009D62BE"/>
    <w:rsid w:val="009E0897"/>
    <w:rsid w:val="009E4826"/>
    <w:rsid w:val="009E664B"/>
    <w:rsid w:val="009F18FC"/>
    <w:rsid w:val="009F21D0"/>
    <w:rsid w:val="009F252D"/>
    <w:rsid w:val="009F5FB8"/>
    <w:rsid w:val="009F6743"/>
    <w:rsid w:val="00A00F8D"/>
    <w:rsid w:val="00A017D8"/>
    <w:rsid w:val="00A03D1A"/>
    <w:rsid w:val="00A050D1"/>
    <w:rsid w:val="00A06101"/>
    <w:rsid w:val="00A16BD5"/>
    <w:rsid w:val="00A1711B"/>
    <w:rsid w:val="00A21AB0"/>
    <w:rsid w:val="00A2544A"/>
    <w:rsid w:val="00A27EFC"/>
    <w:rsid w:val="00A31DB8"/>
    <w:rsid w:val="00A36FE0"/>
    <w:rsid w:val="00A40E17"/>
    <w:rsid w:val="00A40F5B"/>
    <w:rsid w:val="00A46D96"/>
    <w:rsid w:val="00A46F54"/>
    <w:rsid w:val="00A50132"/>
    <w:rsid w:val="00A562F7"/>
    <w:rsid w:val="00A5700C"/>
    <w:rsid w:val="00A57063"/>
    <w:rsid w:val="00A61FF5"/>
    <w:rsid w:val="00A624FA"/>
    <w:rsid w:val="00A65AE5"/>
    <w:rsid w:val="00A70A5F"/>
    <w:rsid w:val="00A72B8E"/>
    <w:rsid w:val="00A807B6"/>
    <w:rsid w:val="00A81731"/>
    <w:rsid w:val="00A82F57"/>
    <w:rsid w:val="00A873A1"/>
    <w:rsid w:val="00A9208D"/>
    <w:rsid w:val="00A93B09"/>
    <w:rsid w:val="00A962D0"/>
    <w:rsid w:val="00A976CC"/>
    <w:rsid w:val="00A97E72"/>
    <w:rsid w:val="00AA268B"/>
    <w:rsid w:val="00AA2EC0"/>
    <w:rsid w:val="00AA4D33"/>
    <w:rsid w:val="00AB1B65"/>
    <w:rsid w:val="00AB384A"/>
    <w:rsid w:val="00AB5C73"/>
    <w:rsid w:val="00AB6134"/>
    <w:rsid w:val="00AB7342"/>
    <w:rsid w:val="00AC0C0A"/>
    <w:rsid w:val="00AC123A"/>
    <w:rsid w:val="00AC1795"/>
    <w:rsid w:val="00AC25D2"/>
    <w:rsid w:val="00AC316A"/>
    <w:rsid w:val="00AC4932"/>
    <w:rsid w:val="00AC5BF0"/>
    <w:rsid w:val="00AC6378"/>
    <w:rsid w:val="00AD3753"/>
    <w:rsid w:val="00AD7E8E"/>
    <w:rsid w:val="00AE0CC8"/>
    <w:rsid w:val="00AE447F"/>
    <w:rsid w:val="00AE5481"/>
    <w:rsid w:val="00AE5695"/>
    <w:rsid w:val="00AE6604"/>
    <w:rsid w:val="00AF13BD"/>
    <w:rsid w:val="00AF49A1"/>
    <w:rsid w:val="00AF4F8B"/>
    <w:rsid w:val="00AF50E0"/>
    <w:rsid w:val="00AF5371"/>
    <w:rsid w:val="00B030B8"/>
    <w:rsid w:val="00B117C4"/>
    <w:rsid w:val="00B12012"/>
    <w:rsid w:val="00B143FE"/>
    <w:rsid w:val="00B14642"/>
    <w:rsid w:val="00B16FFB"/>
    <w:rsid w:val="00B17605"/>
    <w:rsid w:val="00B20920"/>
    <w:rsid w:val="00B25F7B"/>
    <w:rsid w:val="00B2770D"/>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10EC"/>
    <w:rsid w:val="00B74EEC"/>
    <w:rsid w:val="00B75BE3"/>
    <w:rsid w:val="00B76AC4"/>
    <w:rsid w:val="00B779F2"/>
    <w:rsid w:val="00B77DFE"/>
    <w:rsid w:val="00B8211A"/>
    <w:rsid w:val="00B827AD"/>
    <w:rsid w:val="00B8534D"/>
    <w:rsid w:val="00B85361"/>
    <w:rsid w:val="00B90801"/>
    <w:rsid w:val="00B95A5D"/>
    <w:rsid w:val="00B965A1"/>
    <w:rsid w:val="00B966C9"/>
    <w:rsid w:val="00BA105F"/>
    <w:rsid w:val="00BA32BD"/>
    <w:rsid w:val="00BA38A7"/>
    <w:rsid w:val="00BA3A87"/>
    <w:rsid w:val="00BA49C1"/>
    <w:rsid w:val="00BB1440"/>
    <w:rsid w:val="00BB6D1A"/>
    <w:rsid w:val="00BC0CC5"/>
    <w:rsid w:val="00BC12DE"/>
    <w:rsid w:val="00BC159C"/>
    <w:rsid w:val="00BC423D"/>
    <w:rsid w:val="00BD1BE0"/>
    <w:rsid w:val="00BD1C30"/>
    <w:rsid w:val="00BD3607"/>
    <w:rsid w:val="00BD37F9"/>
    <w:rsid w:val="00BD410D"/>
    <w:rsid w:val="00BD6FDE"/>
    <w:rsid w:val="00BD7267"/>
    <w:rsid w:val="00BD7772"/>
    <w:rsid w:val="00BE2D16"/>
    <w:rsid w:val="00BE3832"/>
    <w:rsid w:val="00BE4FEB"/>
    <w:rsid w:val="00BF26AF"/>
    <w:rsid w:val="00BF5882"/>
    <w:rsid w:val="00BF62A8"/>
    <w:rsid w:val="00BF6615"/>
    <w:rsid w:val="00C10168"/>
    <w:rsid w:val="00C1482D"/>
    <w:rsid w:val="00C155DA"/>
    <w:rsid w:val="00C15C40"/>
    <w:rsid w:val="00C2287E"/>
    <w:rsid w:val="00C22B04"/>
    <w:rsid w:val="00C23FE0"/>
    <w:rsid w:val="00C26C3B"/>
    <w:rsid w:val="00C30243"/>
    <w:rsid w:val="00C30264"/>
    <w:rsid w:val="00C41149"/>
    <w:rsid w:val="00C4131C"/>
    <w:rsid w:val="00C416F6"/>
    <w:rsid w:val="00C41892"/>
    <w:rsid w:val="00C4390B"/>
    <w:rsid w:val="00C4707B"/>
    <w:rsid w:val="00C51005"/>
    <w:rsid w:val="00C54CD4"/>
    <w:rsid w:val="00C560E4"/>
    <w:rsid w:val="00C5652E"/>
    <w:rsid w:val="00C56601"/>
    <w:rsid w:val="00C601E4"/>
    <w:rsid w:val="00C61C03"/>
    <w:rsid w:val="00C62ACC"/>
    <w:rsid w:val="00C705CE"/>
    <w:rsid w:val="00C710E3"/>
    <w:rsid w:val="00C843A0"/>
    <w:rsid w:val="00C85B1A"/>
    <w:rsid w:val="00C877B9"/>
    <w:rsid w:val="00C915A2"/>
    <w:rsid w:val="00C956CF"/>
    <w:rsid w:val="00C963C9"/>
    <w:rsid w:val="00CA2C80"/>
    <w:rsid w:val="00CA59A1"/>
    <w:rsid w:val="00CB1E91"/>
    <w:rsid w:val="00CB3348"/>
    <w:rsid w:val="00CB7228"/>
    <w:rsid w:val="00CB725A"/>
    <w:rsid w:val="00CC49F4"/>
    <w:rsid w:val="00CD290D"/>
    <w:rsid w:val="00CD2BC2"/>
    <w:rsid w:val="00CD4A93"/>
    <w:rsid w:val="00CD5D15"/>
    <w:rsid w:val="00CD6F05"/>
    <w:rsid w:val="00CE04CF"/>
    <w:rsid w:val="00CE68CF"/>
    <w:rsid w:val="00CE71C0"/>
    <w:rsid w:val="00CF22D5"/>
    <w:rsid w:val="00CF25A9"/>
    <w:rsid w:val="00CF34DB"/>
    <w:rsid w:val="00CF5472"/>
    <w:rsid w:val="00CF6342"/>
    <w:rsid w:val="00D00FC4"/>
    <w:rsid w:val="00D04131"/>
    <w:rsid w:val="00D04A4C"/>
    <w:rsid w:val="00D0567D"/>
    <w:rsid w:val="00D06D68"/>
    <w:rsid w:val="00D1136F"/>
    <w:rsid w:val="00D16D90"/>
    <w:rsid w:val="00D24C4F"/>
    <w:rsid w:val="00D26132"/>
    <w:rsid w:val="00D2759C"/>
    <w:rsid w:val="00D30A5B"/>
    <w:rsid w:val="00D31E8B"/>
    <w:rsid w:val="00D34986"/>
    <w:rsid w:val="00D36FC5"/>
    <w:rsid w:val="00D4098D"/>
    <w:rsid w:val="00D44B55"/>
    <w:rsid w:val="00D4535E"/>
    <w:rsid w:val="00D45CE9"/>
    <w:rsid w:val="00D51AA6"/>
    <w:rsid w:val="00D65157"/>
    <w:rsid w:val="00D6698C"/>
    <w:rsid w:val="00D7185B"/>
    <w:rsid w:val="00D76EE3"/>
    <w:rsid w:val="00D854A6"/>
    <w:rsid w:val="00D85B9B"/>
    <w:rsid w:val="00D861BB"/>
    <w:rsid w:val="00D86880"/>
    <w:rsid w:val="00D86DD5"/>
    <w:rsid w:val="00D87E57"/>
    <w:rsid w:val="00D9165E"/>
    <w:rsid w:val="00DB1452"/>
    <w:rsid w:val="00DB74F9"/>
    <w:rsid w:val="00DC2C62"/>
    <w:rsid w:val="00DC443F"/>
    <w:rsid w:val="00DC4A8F"/>
    <w:rsid w:val="00DC545B"/>
    <w:rsid w:val="00DC7857"/>
    <w:rsid w:val="00DD0BF1"/>
    <w:rsid w:val="00DD1673"/>
    <w:rsid w:val="00DD30AE"/>
    <w:rsid w:val="00DD5EA5"/>
    <w:rsid w:val="00DD64E3"/>
    <w:rsid w:val="00DD6B3F"/>
    <w:rsid w:val="00DD7101"/>
    <w:rsid w:val="00DE0E6D"/>
    <w:rsid w:val="00DE446F"/>
    <w:rsid w:val="00DE5675"/>
    <w:rsid w:val="00DE5FF1"/>
    <w:rsid w:val="00DE6965"/>
    <w:rsid w:val="00DE6E13"/>
    <w:rsid w:val="00DF17A5"/>
    <w:rsid w:val="00DF1A6E"/>
    <w:rsid w:val="00DF5A64"/>
    <w:rsid w:val="00DF6C27"/>
    <w:rsid w:val="00E00045"/>
    <w:rsid w:val="00E0085E"/>
    <w:rsid w:val="00E00C76"/>
    <w:rsid w:val="00E06223"/>
    <w:rsid w:val="00E10E38"/>
    <w:rsid w:val="00E10ECE"/>
    <w:rsid w:val="00E11790"/>
    <w:rsid w:val="00E15015"/>
    <w:rsid w:val="00E153AC"/>
    <w:rsid w:val="00E1737D"/>
    <w:rsid w:val="00E17750"/>
    <w:rsid w:val="00E23A3C"/>
    <w:rsid w:val="00E24CD8"/>
    <w:rsid w:val="00E25181"/>
    <w:rsid w:val="00E27430"/>
    <w:rsid w:val="00E27BD8"/>
    <w:rsid w:val="00E4280B"/>
    <w:rsid w:val="00E42C3C"/>
    <w:rsid w:val="00E43141"/>
    <w:rsid w:val="00E43913"/>
    <w:rsid w:val="00E45906"/>
    <w:rsid w:val="00E465E8"/>
    <w:rsid w:val="00E5583D"/>
    <w:rsid w:val="00E55F88"/>
    <w:rsid w:val="00E56B97"/>
    <w:rsid w:val="00E6101F"/>
    <w:rsid w:val="00E61CEB"/>
    <w:rsid w:val="00E710F1"/>
    <w:rsid w:val="00E71A23"/>
    <w:rsid w:val="00E71CB3"/>
    <w:rsid w:val="00E72AB0"/>
    <w:rsid w:val="00E746F0"/>
    <w:rsid w:val="00E74FCE"/>
    <w:rsid w:val="00E756EB"/>
    <w:rsid w:val="00E80572"/>
    <w:rsid w:val="00E8196D"/>
    <w:rsid w:val="00E84023"/>
    <w:rsid w:val="00E84A71"/>
    <w:rsid w:val="00E84AA4"/>
    <w:rsid w:val="00E8737B"/>
    <w:rsid w:val="00E90C2A"/>
    <w:rsid w:val="00E90FEA"/>
    <w:rsid w:val="00E91128"/>
    <w:rsid w:val="00E93130"/>
    <w:rsid w:val="00E95F59"/>
    <w:rsid w:val="00E96EF2"/>
    <w:rsid w:val="00EA3FC9"/>
    <w:rsid w:val="00EA448D"/>
    <w:rsid w:val="00EA7A96"/>
    <w:rsid w:val="00EB19AD"/>
    <w:rsid w:val="00EB2996"/>
    <w:rsid w:val="00EB31BC"/>
    <w:rsid w:val="00EB575F"/>
    <w:rsid w:val="00EB5975"/>
    <w:rsid w:val="00EC0B4E"/>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4A87"/>
    <w:rsid w:val="00F35618"/>
    <w:rsid w:val="00F359EA"/>
    <w:rsid w:val="00F35DBA"/>
    <w:rsid w:val="00F42E35"/>
    <w:rsid w:val="00F43A83"/>
    <w:rsid w:val="00F43D07"/>
    <w:rsid w:val="00F44AB9"/>
    <w:rsid w:val="00F46119"/>
    <w:rsid w:val="00F46A89"/>
    <w:rsid w:val="00F51AD6"/>
    <w:rsid w:val="00F51F2A"/>
    <w:rsid w:val="00F526D6"/>
    <w:rsid w:val="00F5300C"/>
    <w:rsid w:val="00F56988"/>
    <w:rsid w:val="00F56AF4"/>
    <w:rsid w:val="00F56BB9"/>
    <w:rsid w:val="00F6135B"/>
    <w:rsid w:val="00F63B99"/>
    <w:rsid w:val="00F6489E"/>
    <w:rsid w:val="00F7077A"/>
    <w:rsid w:val="00F7348B"/>
    <w:rsid w:val="00F73F1D"/>
    <w:rsid w:val="00F8163B"/>
    <w:rsid w:val="00F830E4"/>
    <w:rsid w:val="00F90178"/>
    <w:rsid w:val="00F91A06"/>
    <w:rsid w:val="00FA026B"/>
    <w:rsid w:val="00FA2184"/>
    <w:rsid w:val="00FA37A1"/>
    <w:rsid w:val="00FA4E42"/>
    <w:rsid w:val="00FA5FBE"/>
    <w:rsid w:val="00FA7889"/>
    <w:rsid w:val="00FB0B93"/>
    <w:rsid w:val="00FB3D58"/>
    <w:rsid w:val="00FB61FB"/>
    <w:rsid w:val="00FB7BCF"/>
    <w:rsid w:val="00FC10E5"/>
    <w:rsid w:val="00FC1B67"/>
    <w:rsid w:val="00FC272A"/>
    <w:rsid w:val="00FC78B8"/>
    <w:rsid w:val="00FD012F"/>
    <w:rsid w:val="00FD3226"/>
    <w:rsid w:val="00FD3CF3"/>
    <w:rsid w:val="00FD3F17"/>
    <w:rsid w:val="00FD3FEF"/>
    <w:rsid w:val="00FD4169"/>
    <w:rsid w:val="00FD4339"/>
    <w:rsid w:val="00FD7285"/>
    <w:rsid w:val="00FE1B1F"/>
    <w:rsid w:val="00FE2F7C"/>
    <w:rsid w:val="00FF4B64"/>
    <w:rsid w:val="00FF7E55"/>
    <w:rsid w:val="0364BD76"/>
    <w:rsid w:val="05848301"/>
    <w:rsid w:val="0891F157"/>
    <w:rsid w:val="0933DABF"/>
    <w:rsid w:val="0A87B51B"/>
    <w:rsid w:val="0B0ECC22"/>
    <w:rsid w:val="0B391879"/>
    <w:rsid w:val="0D711D2B"/>
    <w:rsid w:val="0F1B1DE3"/>
    <w:rsid w:val="1276DE19"/>
    <w:rsid w:val="14751032"/>
    <w:rsid w:val="177E2301"/>
    <w:rsid w:val="19480840"/>
    <w:rsid w:val="1C293EB4"/>
    <w:rsid w:val="1D38B3AC"/>
    <w:rsid w:val="1DC28C5C"/>
    <w:rsid w:val="20205056"/>
    <w:rsid w:val="211E37FC"/>
    <w:rsid w:val="24C736CD"/>
    <w:rsid w:val="2580E716"/>
    <w:rsid w:val="25BF735F"/>
    <w:rsid w:val="282436EE"/>
    <w:rsid w:val="2981CAB5"/>
    <w:rsid w:val="2A83732D"/>
    <w:rsid w:val="2B6E1B15"/>
    <w:rsid w:val="2C6A83B8"/>
    <w:rsid w:val="2E11412A"/>
    <w:rsid w:val="2F260B25"/>
    <w:rsid w:val="2F2E24D5"/>
    <w:rsid w:val="3165D6A0"/>
    <w:rsid w:val="34A9778C"/>
    <w:rsid w:val="377067B7"/>
    <w:rsid w:val="3798B75E"/>
    <w:rsid w:val="3896BDF6"/>
    <w:rsid w:val="3CA0349E"/>
    <w:rsid w:val="3E9302DD"/>
    <w:rsid w:val="3FCDDC1D"/>
    <w:rsid w:val="40EF912C"/>
    <w:rsid w:val="4AE64E01"/>
    <w:rsid w:val="4E74BA27"/>
    <w:rsid w:val="4EE10482"/>
    <w:rsid w:val="4F03B9D7"/>
    <w:rsid w:val="4FDA88B8"/>
    <w:rsid w:val="51AC9045"/>
    <w:rsid w:val="52651088"/>
    <w:rsid w:val="554532CA"/>
    <w:rsid w:val="56BAABEE"/>
    <w:rsid w:val="57DB7AF0"/>
    <w:rsid w:val="5A5009EE"/>
    <w:rsid w:val="5B30DD09"/>
    <w:rsid w:val="613812AE"/>
    <w:rsid w:val="646D7774"/>
    <w:rsid w:val="64DCF0A6"/>
    <w:rsid w:val="65D6E136"/>
    <w:rsid w:val="67A86EC4"/>
    <w:rsid w:val="6B167D7C"/>
    <w:rsid w:val="6B4E714F"/>
    <w:rsid w:val="6BEC4063"/>
    <w:rsid w:val="6D3FD7AB"/>
    <w:rsid w:val="6DA5F5E3"/>
    <w:rsid w:val="6F88FBD7"/>
    <w:rsid w:val="731996FA"/>
    <w:rsid w:val="74D5CDCE"/>
    <w:rsid w:val="75C9CE3C"/>
    <w:rsid w:val="785A64A0"/>
    <w:rsid w:val="7C84BFEB"/>
    <w:rsid w:val="7F0249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NichtaufgelsteErwhnung">
    <w:name w:val="Unresolved Mention"/>
    <w:basedOn w:val="Absatz-Standardschriftart"/>
    <w:uiPriority w:val="99"/>
    <w:semiHidden/>
    <w:unhideWhenUsed/>
    <w:rsid w:val="000A32FA"/>
    <w:rPr>
      <w:color w:val="605E5C"/>
      <w:shd w:val="clear" w:color="auto" w:fill="E1DFDD"/>
    </w:rPr>
  </w:style>
  <w:style w:type="paragraph" w:customStyle="1" w:styleId="paragraph">
    <w:name w:val="paragraph"/>
    <w:basedOn w:val="Standard"/>
    <w:rsid w:val="003B667D"/>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3B667D"/>
  </w:style>
  <w:style w:type="character" w:styleId="Kommentarzeichen">
    <w:name w:val="annotation reference"/>
    <w:basedOn w:val="Absatz-Standardschriftart"/>
    <w:uiPriority w:val="99"/>
    <w:semiHidden/>
    <w:unhideWhenUsed/>
    <w:rsid w:val="00E27BD8"/>
    <w:rPr>
      <w:sz w:val="16"/>
      <w:szCs w:val="16"/>
    </w:rPr>
  </w:style>
  <w:style w:type="paragraph" w:styleId="Kommentartext">
    <w:name w:val="annotation text"/>
    <w:basedOn w:val="Standard"/>
    <w:link w:val="KommentartextZchn"/>
    <w:uiPriority w:val="99"/>
    <w:unhideWhenUsed/>
    <w:rsid w:val="00E27BD8"/>
    <w:pPr>
      <w:spacing w:line="240" w:lineRule="auto"/>
    </w:pPr>
    <w:rPr>
      <w:sz w:val="20"/>
      <w:szCs w:val="20"/>
    </w:rPr>
  </w:style>
  <w:style w:type="character" w:customStyle="1" w:styleId="KommentartextZchn">
    <w:name w:val="Kommentartext Zchn"/>
    <w:basedOn w:val="Absatz-Standardschriftart"/>
    <w:link w:val="Kommentartext"/>
    <w:uiPriority w:val="99"/>
    <w:rsid w:val="00E27BD8"/>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E27BD8"/>
    <w:rPr>
      <w:b/>
      <w:bCs/>
    </w:rPr>
  </w:style>
  <w:style w:type="character" w:customStyle="1" w:styleId="KommentarthemaZchn">
    <w:name w:val="Kommentarthema Zchn"/>
    <w:basedOn w:val="KommentartextZchn"/>
    <w:link w:val="Kommentarthema"/>
    <w:uiPriority w:val="99"/>
    <w:semiHidden/>
    <w:rsid w:val="00E27BD8"/>
    <w:rPr>
      <w:rFonts w:cs="Times New Roman (Textkörper CS)"/>
      <w:b/>
      <w:bCs/>
      <w:color w:val="000000"/>
      <w:sz w:val="20"/>
      <w:szCs w:val="20"/>
    </w:rPr>
  </w:style>
  <w:style w:type="character" w:customStyle="1" w:styleId="DisclaimerZchn">
    <w:name w:val="Disclaimer Zchn"/>
    <w:basedOn w:val="Absatz-Standardschriftart"/>
    <w:link w:val="Disclaimer"/>
    <w:locked/>
    <w:rsid w:val="00A72B8E"/>
    <w:rPr>
      <w:rFonts w:ascii="Arial" w:hAnsi="Arial" w:cs="Arial"/>
      <w:color w:val="525F6B"/>
      <w:lang w:eastAsia="ja-JP"/>
    </w:rPr>
  </w:style>
  <w:style w:type="paragraph" w:customStyle="1" w:styleId="Disclaimer">
    <w:name w:val="Disclaimer"/>
    <w:basedOn w:val="Standard"/>
    <w:link w:val="DisclaimerZchn"/>
    <w:qFormat/>
    <w:rsid w:val="00A72B8E"/>
    <w:pPr>
      <w:tabs>
        <w:tab w:val="clear" w:pos="3572"/>
      </w:tabs>
      <w:spacing w:line="240" w:lineRule="auto"/>
    </w:pPr>
    <w:rPr>
      <w:rFonts w:ascii="Arial" w:hAnsi="Arial" w:cs="Arial"/>
      <w:color w:val="525F6B"/>
      <w:sz w:val="24"/>
      <w:lang w:eastAsia="ja-JP"/>
    </w:rPr>
  </w:style>
  <w:style w:type="paragraph" w:styleId="berarbeitung">
    <w:name w:val="Revision"/>
    <w:hidden/>
    <w:uiPriority w:val="99"/>
    <w:semiHidden/>
    <w:rsid w:val="00C560E4"/>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73046">
      <w:bodyDiv w:val="1"/>
      <w:marLeft w:val="0"/>
      <w:marRight w:val="0"/>
      <w:marTop w:val="0"/>
      <w:marBottom w:val="0"/>
      <w:divBdr>
        <w:top w:val="none" w:sz="0" w:space="0" w:color="auto"/>
        <w:left w:val="none" w:sz="0" w:space="0" w:color="auto"/>
        <w:bottom w:val="none" w:sz="0" w:space="0" w:color="auto"/>
        <w:right w:val="none" w:sz="0" w:space="0" w:color="auto"/>
      </w:divBdr>
    </w:div>
    <w:div w:id="121120766">
      <w:bodyDiv w:val="1"/>
      <w:marLeft w:val="0"/>
      <w:marRight w:val="0"/>
      <w:marTop w:val="0"/>
      <w:marBottom w:val="0"/>
      <w:divBdr>
        <w:top w:val="none" w:sz="0" w:space="0" w:color="auto"/>
        <w:left w:val="none" w:sz="0" w:space="0" w:color="auto"/>
        <w:bottom w:val="none" w:sz="0" w:space="0" w:color="auto"/>
        <w:right w:val="none" w:sz="0" w:space="0" w:color="auto"/>
      </w:divBdr>
    </w:div>
    <w:div w:id="188297797">
      <w:bodyDiv w:val="1"/>
      <w:marLeft w:val="0"/>
      <w:marRight w:val="0"/>
      <w:marTop w:val="0"/>
      <w:marBottom w:val="0"/>
      <w:divBdr>
        <w:top w:val="none" w:sz="0" w:space="0" w:color="auto"/>
        <w:left w:val="none" w:sz="0" w:space="0" w:color="auto"/>
        <w:bottom w:val="none" w:sz="0" w:space="0" w:color="auto"/>
        <w:right w:val="none" w:sz="0" w:space="0" w:color="auto"/>
      </w:divBdr>
    </w:div>
    <w:div w:id="216401124">
      <w:bodyDiv w:val="1"/>
      <w:marLeft w:val="0"/>
      <w:marRight w:val="0"/>
      <w:marTop w:val="0"/>
      <w:marBottom w:val="0"/>
      <w:divBdr>
        <w:top w:val="none" w:sz="0" w:space="0" w:color="auto"/>
        <w:left w:val="none" w:sz="0" w:space="0" w:color="auto"/>
        <w:bottom w:val="none" w:sz="0" w:space="0" w:color="auto"/>
        <w:right w:val="none" w:sz="0" w:space="0" w:color="auto"/>
      </w:divBdr>
    </w:div>
    <w:div w:id="224223240">
      <w:bodyDiv w:val="1"/>
      <w:marLeft w:val="0"/>
      <w:marRight w:val="0"/>
      <w:marTop w:val="0"/>
      <w:marBottom w:val="0"/>
      <w:divBdr>
        <w:top w:val="none" w:sz="0" w:space="0" w:color="auto"/>
        <w:left w:val="none" w:sz="0" w:space="0" w:color="auto"/>
        <w:bottom w:val="none" w:sz="0" w:space="0" w:color="auto"/>
        <w:right w:val="none" w:sz="0" w:space="0" w:color="auto"/>
      </w:divBdr>
    </w:div>
    <w:div w:id="392435274">
      <w:bodyDiv w:val="1"/>
      <w:marLeft w:val="0"/>
      <w:marRight w:val="0"/>
      <w:marTop w:val="0"/>
      <w:marBottom w:val="0"/>
      <w:divBdr>
        <w:top w:val="none" w:sz="0" w:space="0" w:color="auto"/>
        <w:left w:val="none" w:sz="0" w:space="0" w:color="auto"/>
        <w:bottom w:val="none" w:sz="0" w:space="0" w:color="auto"/>
        <w:right w:val="none" w:sz="0" w:space="0" w:color="auto"/>
      </w:divBdr>
    </w:div>
    <w:div w:id="421024541">
      <w:bodyDiv w:val="1"/>
      <w:marLeft w:val="0"/>
      <w:marRight w:val="0"/>
      <w:marTop w:val="0"/>
      <w:marBottom w:val="0"/>
      <w:divBdr>
        <w:top w:val="none" w:sz="0" w:space="0" w:color="auto"/>
        <w:left w:val="none" w:sz="0" w:space="0" w:color="auto"/>
        <w:bottom w:val="none" w:sz="0" w:space="0" w:color="auto"/>
        <w:right w:val="none" w:sz="0" w:space="0" w:color="auto"/>
      </w:divBdr>
    </w:div>
    <w:div w:id="547495683">
      <w:bodyDiv w:val="1"/>
      <w:marLeft w:val="0"/>
      <w:marRight w:val="0"/>
      <w:marTop w:val="0"/>
      <w:marBottom w:val="0"/>
      <w:divBdr>
        <w:top w:val="none" w:sz="0" w:space="0" w:color="auto"/>
        <w:left w:val="none" w:sz="0" w:space="0" w:color="auto"/>
        <w:bottom w:val="none" w:sz="0" w:space="0" w:color="auto"/>
        <w:right w:val="none" w:sz="0" w:space="0" w:color="auto"/>
      </w:divBdr>
    </w:div>
    <w:div w:id="633801776">
      <w:bodyDiv w:val="1"/>
      <w:marLeft w:val="0"/>
      <w:marRight w:val="0"/>
      <w:marTop w:val="0"/>
      <w:marBottom w:val="0"/>
      <w:divBdr>
        <w:top w:val="none" w:sz="0" w:space="0" w:color="auto"/>
        <w:left w:val="none" w:sz="0" w:space="0" w:color="auto"/>
        <w:bottom w:val="none" w:sz="0" w:space="0" w:color="auto"/>
        <w:right w:val="none" w:sz="0" w:space="0" w:color="auto"/>
      </w:divBdr>
    </w:div>
    <w:div w:id="634414033">
      <w:bodyDiv w:val="1"/>
      <w:marLeft w:val="0"/>
      <w:marRight w:val="0"/>
      <w:marTop w:val="0"/>
      <w:marBottom w:val="0"/>
      <w:divBdr>
        <w:top w:val="none" w:sz="0" w:space="0" w:color="auto"/>
        <w:left w:val="none" w:sz="0" w:space="0" w:color="auto"/>
        <w:bottom w:val="none" w:sz="0" w:space="0" w:color="auto"/>
        <w:right w:val="none" w:sz="0" w:space="0" w:color="auto"/>
      </w:divBdr>
    </w:div>
    <w:div w:id="656225977">
      <w:bodyDiv w:val="1"/>
      <w:marLeft w:val="0"/>
      <w:marRight w:val="0"/>
      <w:marTop w:val="0"/>
      <w:marBottom w:val="0"/>
      <w:divBdr>
        <w:top w:val="none" w:sz="0" w:space="0" w:color="auto"/>
        <w:left w:val="none" w:sz="0" w:space="0" w:color="auto"/>
        <w:bottom w:val="none" w:sz="0" w:space="0" w:color="auto"/>
        <w:right w:val="none" w:sz="0" w:space="0" w:color="auto"/>
      </w:divBdr>
    </w:div>
    <w:div w:id="976686797">
      <w:bodyDiv w:val="1"/>
      <w:marLeft w:val="0"/>
      <w:marRight w:val="0"/>
      <w:marTop w:val="0"/>
      <w:marBottom w:val="0"/>
      <w:divBdr>
        <w:top w:val="none" w:sz="0" w:space="0" w:color="auto"/>
        <w:left w:val="none" w:sz="0" w:space="0" w:color="auto"/>
        <w:bottom w:val="none" w:sz="0" w:space="0" w:color="auto"/>
        <w:right w:val="none" w:sz="0" w:space="0" w:color="auto"/>
      </w:divBdr>
    </w:div>
    <w:div w:id="1055933005">
      <w:bodyDiv w:val="1"/>
      <w:marLeft w:val="0"/>
      <w:marRight w:val="0"/>
      <w:marTop w:val="0"/>
      <w:marBottom w:val="0"/>
      <w:divBdr>
        <w:top w:val="none" w:sz="0" w:space="0" w:color="auto"/>
        <w:left w:val="none" w:sz="0" w:space="0" w:color="auto"/>
        <w:bottom w:val="none" w:sz="0" w:space="0" w:color="auto"/>
        <w:right w:val="none" w:sz="0" w:space="0" w:color="auto"/>
      </w:divBdr>
    </w:div>
    <w:div w:id="1072695600">
      <w:bodyDiv w:val="1"/>
      <w:marLeft w:val="0"/>
      <w:marRight w:val="0"/>
      <w:marTop w:val="0"/>
      <w:marBottom w:val="0"/>
      <w:divBdr>
        <w:top w:val="none" w:sz="0" w:space="0" w:color="auto"/>
        <w:left w:val="none" w:sz="0" w:space="0" w:color="auto"/>
        <w:bottom w:val="none" w:sz="0" w:space="0" w:color="auto"/>
        <w:right w:val="none" w:sz="0" w:space="0" w:color="auto"/>
      </w:divBdr>
    </w:div>
    <w:div w:id="1086684018">
      <w:bodyDiv w:val="1"/>
      <w:marLeft w:val="0"/>
      <w:marRight w:val="0"/>
      <w:marTop w:val="0"/>
      <w:marBottom w:val="0"/>
      <w:divBdr>
        <w:top w:val="none" w:sz="0" w:space="0" w:color="auto"/>
        <w:left w:val="none" w:sz="0" w:space="0" w:color="auto"/>
        <w:bottom w:val="none" w:sz="0" w:space="0" w:color="auto"/>
        <w:right w:val="none" w:sz="0" w:space="0" w:color="auto"/>
      </w:divBdr>
    </w:div>
    <w:div w:id="1179082502">
      <w:bodyDiv w:val="1"/>
      <w:marLeft w:val="0"/>
      <w:marRight w:val="0"/>
      <w:marTop w:val="0"/>
      <w:marBottom w:val="0"/>
      <w:divBdr>
        <w:top w:val="none" w:sz="0" w:space="0" w:color="auto"/>
        <w:left w:val="none" w:sz="0" w:space="0" w:color="auto"/>
        <w:bottom w:val="none" w:sz="0" w:space="0" w:color="auto"/>
        <w:right w:val="none" w:sz="0" w:space="0" w:color="auto"/>
      </w:divBdr>
    </w:div>
    <w:div w:id="1236547174">
      <w:bodyDiv w:val="1"/>
      <w:marLeft w:val="0"/>
      <w:marRight w:val="0"/>
      <w:marTop w:val="0"/>
      <w:marBottom w:val="0"/>
      <w:divBdr>
        <w:top w:val="none" w:sz="0" w:space="0" w:color="auto"/>
        <w:left w:val="none" w:sz="0" w:space="0" w:color="auto"/>
        <w:bottom w:val="none" w:sz="0" w:space="0" w:color="auto"/>
        <w:right w:val="none" w:sz="0" w:space="0" w:color="auto"/>
      </w:divBdr>
    </w:div>
    <w:div w:id="1274745585">
      <w:bodyDiv w:val="1"/>
      <w:marLeft w:val="0"/>
      <w:marRight w:val="0"/>
      <w:marTop w:val="0"/>
      <w:marBottom w:val="0"/>
      <w:divBdr>
        <w:top w:val="none" w:sz="0" w:space="0" w:color="auto"/>
        <w:left w:val="none" w:sz="0" w:space="0" w:color="auto"/>
        <w:bottom w:val="none" w:sz="0" w:space="0" w:color="auto"/>
        <w:right w:val="none" w:sz="0" w:space="0" w:color="auto"/>
      </w:divBdr>
    </w:div>
    <w:div w:id="1417095442">
      <w:bodyDiv w:val="1"/>
      <w:marLeft w:val="0"/>
      <w:marRight w:val="0"/>
      <w:marTop w:val="0"/>
      <w:marBottom w:val="0"/>
      <w:divBdr>
        <w:top w:val="none" w:sz="0" w:space="0" w:color="auto"/>
        <w:left w:val="none" w:sz="0" w:space="0" w:color="auto"/>
        <w:bottom w:val="none" w:sz="0" w:space="0" w:color="auto"/>
        <w:right w:val="none" w:sz="0" w:space="0" w:color="auto"/>
      </w:divBdr>
    </w:div>
    <w:div w:id="1495415255">
      <w:bodyDiv w:val="1"/>
      <w:marLeft w:val="0"/>
      <w:marRight w:val="0"/>
      <w:marTop w:val="0"/>
      <w:marBottom w:val="0"/>
      <w:divBdr>
        <w:top w:val="none" w:sz="0" w:space="0" w:color="auto"/>
        <w:left w:val="none" w:sz="0" w:space="0" w:color="auto"/>
        <w:bottom w:val="none" w:sz="0" w:space="0" w:color="auto"/>
        <w:right w:val="none" w:sz="0" w:space="0" w:color="auto"/>
      </w:divBdr>
    </w:div>
    <w:div w:id="1499005614">
      <w:bodyDiv w:val="1"/>
      <w:marLeft w:val="0"/>
      <w:marRight w:val="0"/>
      <w:marTop w:val="0"/>
      <w:marBottom w:val="0"/>
      <w:divBdr>
        <w:top w:val="none" w:sz="0" w:space="0" w:color="auto"/>
        <w:left w:val="none" w:sz="0" w:space="0" w:color="auto"/>
        <w:bottom w:val="none" w:sz="0" w:space="0" w:color="auto"/>
        <w:right w:val="none" w:sz="0" w:space="0" w:color="auto"/>
      </w:divBdr>
    </w:div>
    <w:div w:id="1770810060">
      <w:bodyDiv w:val="1"/>
      <w:marLeft w:val="0"/>
      <w:marRight w:val="0"/>
      <w:marTop w:val="0"/>
      <w:marBottom w:val="0"/>
      <w:divBdr>
        <w:top w:val="none" w:sz="0" w:space="0" w:color="auto"/>
        <w:left w:val="none" w:sz="0" w:space="0" w:color="auto"/>
        <w:bottom w:val="none" w:sz="0" w:space="0" w:color="auto"/>
        <w:right w:val="none" w:sz="0" w:space="0" w:color="auto"/>
      </w:divBdr>
    </w:div>
    <w:div w:id="2038118997">
      <w:bodyDiv w:val="1"/>
      <w:marLeft w:val="0"/>
      <w:marRight w:val="0"/>
      <w:marTop w:val="0"/>
      <w:marBottom w:val="0"/>
      <w:divBdr>
        <w:top w:val="none" w:sz="0" w:space="0" w:color="auto"/>
        <w:left w:val="none" w:sz="0" w:space="0" w:color="auto"/>
        <w:bottom w:val="none" w:sz="0" w:space="0" w:color="auto"/>
        <w:right w:val="none" w:sz="0" w:space="0" w:color="auto"/>
      </w:divBdr>
    </w:div>
    <w:div w:id="2118255823">
      <w:bodyDiv w:val="1"/>
      <w:marLeft w:val="0"/>
      <w:marRight w:val="0"/>
      <w:marTop w:val="0"/>
      <w:marBottom w:val="0"/>
      <w:divBdr>
        <w:top w:val="none" w:sz="0" w:space="0" w:color="auto"/>
        <w:left w:val="none" w:sz="0" w:space="0" w:color="auto"/>
        <w:bottom w:val="none" w:sz="0" w:space="0" w:color="auto"/>
        <w:right w:val="none" w:sz="0" w:space="0" w:color="auto"/>
      </w:divBdr>
    </w:div>
    <w:div w:id="214330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urr.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2.xml><?xml version="1.0" encoding="utf-8"?>
<?mso-contentType ?>
<SharedContentType xmlns="Microsoft.SharePoint.Taxonomy.ContentTypeSync" SourceId="95bc305a-b46b-4a41-8e4f-996452a10042"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550154-16AC-4FBE-8902-3BF58880E2EA}">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2.xml><?xml version="1.0" encoding="utf-8"?>
<ds:datastoreItem xmlns:ds="http://schemas.openxmlformats.org/officeDocument/2006/customXml" ds:itemID="{433353ED-F9E6-4FEF-B259-717F783386E8}">
  <ds:schemaRefs>
    <ds:schemaRef ds:uri="Microsoft.SharePoint.Taxonomy.ContentTypeSync"/>
  </ds:schemaRefs>
</ds:datastoreItem>
</file>

<file path=customXml/itemProps3.xml><?xml version="1.0" encoding="utf-8"?>
<ds:datastoreItem xmlns:ds="http://schemas.openxmlformats.org/officeDocument/2006/customXml" ds:itemID="{AE240E27-CA33-466A-BC06-E210E3D6FD78}">
  <ds:schemaRefs>
    <ds:schemaRef ds:uri="http://schemas.openxmlformats.org/officeDocument/2006/bibliography"/>
  </ds:schemaRefs>
</ds:datastoreItem>
</file>

<file path=customXml/itemProps4.xml><?xml version="1.0" encoding="utf-8"?>
<ds:datastoreItem xmlns:ds="http://schemas.openxmlformats.org/officeDocument/2006/customXml" ds:itemID="{43F9389F-FDD1-472D-A505-81CE90B1EB0E}">
  <ds:schemaRefs>
    <ds:schemaRef ds:uri="http://schemas.microsoft.com/sharepoint/v3/contenttype/forms"/>
  </ds:schemaRefs>
</ds:datastoreItem>
</file>

<file path=customXml/itemProps5.xml><?xml version="1.0" encoding="utf-8"?>
<ds:datastoreItem xmlns:ds="http://schemas.openxmlformats.org/officeDocument/2006/customXml" ds:itemID="{069334C4-4C55-44C6-B331-BD4F199BF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3179</Characters>
  <Application>Microsoft Office Word</Application>
  <DocSecurity>0</DocSecurity>
  <Lines>26</Lines>
  <Paragraphs>7</Paragraphs>
  <ScaleCrop>false</ScaleCrop>
  <Company>p.a.t. GmbH</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37</cp:revision>
  <cp:lastPrinted>2019-05-29T11:27:00Z</cp:lastPrinted>
  <dcterms:created xsi:type="dcterms:W3CDTF">2025-05-27T09:47:00Z</dcterms:created>
  <dcterms:modified xsi:type="dcterms:W3CDTF">2025-06-18T05:37:00Z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2023-11-13T07:23:29Z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d339fac3-62a0-4750-854e-e28fc4a95b91</vt:lpwstr>
  </property>
  <property fmtid="{D5CDD505-2E9C-101B-9397-08002B2CF9AE}" pid="14" name="MSIP_Label_bf6de623-ba0c-4b2b-a216-a4bd6e5a0b3a_ContentBits">
    <vt:lpwstr>2</vt:lpwstr>
  </property>
</Properties>
</file>